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Цинь скрестил руки на груди и ходил вокруг, рассказывая о прошлом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 Мин Лучуань могли только следовать за ним, тихо слушая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явно был в приподнятом настроении. Он вспоминал свои первые дни на работе, а также свои первые попытки создать собственный парфюм, не забыв упомянуть о своём волнении и шоке, когда он впервые получил международную награду. Хотя Ся Вэньнань и Мин Лучуань ничего не отвечали ему, он не собирался останавливаться, как будто он просто хотел сообщить всё,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 Вэньнань почувствовал запах алкоголя, исходящий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Цинь остановился и присел на лабораторный стол Ся Вэньнаня, читая его неразборчивые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выпей немного воды, — сказал Ся Вэньнань, протягивая Мин Циню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взял стакан из его рук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Вэньнаня,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в будущем судьба Мин Янь будет лежать на твоих и Мин Лучуаня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улыбнулся, но ничего не ответил. Он сделал полшага назад, предоставив Мин Лучуаню возможность встать перед ним и самому разбираться с Мин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похоже, не проявлял никакого интереса к этой теме.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пьян. Почему бы нам 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ещё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вернёмся, чтобы ты 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поднял стакан и медленно выпил воду. Некоторое время спустя он поставил стакан и поднялся на ноги,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услышал эти слова, он почувствовал, как его захлестнула волна облегчения. Сегодня вечером он не собирался работать сверхурочно, и если бы они могли отослать Мин Циня сейчас, то всё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стал вызывать водителя и сам отвёз Ся Вэньнаня и Мин Циня домой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сидел на переднем пассажирском сиденье, а Мин Цинь сидел один на заднем.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сел в машину, Мин Цинь внезапно замолчал и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Мин Лучуаня. Атмосфера ему показалась несколько неловкой, но когда он придумал, о чём поговорить, Мин Цинь не ответил. После первой неудачной попытки Ся Вэньнань больше не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сидели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 освещённом участке дороги Ся Вэньнань украдкой взглянул на Мин Циня через плечо и обнаружил, что тот смотрит в окно с пустым выражением лица. В результате он перевёл взгляд на Мин Лучуаня, который почувствовал на себе его взгляд и потянулся, чтобы схватить его за руку. Затем он ослабил хватку и продолжил спокойно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неожиданно нарушил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относительно пустынной дороге в машину Мин Лучуаня сзади врезался другой автомобиль. Хотя столкновение не было слишком сильным, но от удара сердце Ся Вэньнаня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Ся Вэньнань подумал, что это та самая чёрная машина, которая появилась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был очень осторожен. Сначала он остановился, а затем тихим голосом обратился к Ся Вэньнаню и Мин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выходите из машины. Я пойду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выйдя из машины, он запер двери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за Мин Лучуаня, Ся Вэньнань смог лишь наполовину опустить окно машины и высунуть голову, чтобы посмотреть им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Мин Циня пробудилось любопытство,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окраина города, и это не главная дорога; улица с двусторонним движением была окружена частными кварталами, и не было видно ни торговцев, ни пешеходов, только изредка проезжали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Ся Вэньнань увидел, что автомобиль, который врезался в них сзади, был спортивной машиной, и, несмотря на тусклый свет уличного фонаря, он мог сказать, что это был роскошный автомобиль высокого класса, стоящий кучу денег. По крайней мере, это был не тот чёрный автомобиль неизвестного происхождения, и Ся Вэньнань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подошёл к водительскому месту спортивной машины, водитель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зимнее небо уже давно потемнело, водитель спортивной машины был в тёмных очках. Он был одет в свободный длинный пуховик и имел телосложение стройного омеги — глядя на него, Ся Вэньнань не мог не заметить, что этот человек выглядел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Мин Лучуаню, омега внезапно снял солнцезащитные очки. К сожалению, Мин Лучуань заблокировал поле зрения Ся Вэньнаня, и омега уже снова надел солнцезащитные очки, прежде чем тот смог как следует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Вэньнаня охватило сильнейшее любопытство, и, решив, что опасности нет, он открыл дверь и вышел из машины, направляясь к автомобилю, стоящему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приблизился, водитель-омега тоже заметил его и, улыбнувшись,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 Вэньнань наконец понял,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 спросил он. — Как получилось,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жаль. Я сейчас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посмотрел на место, где была задета машина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случайно врежусь в машину президента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Ли 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возьму на себя полную ответственность за весь ущерб. Как только президент Мин выставит счёт за ремонт, я немедленно напрямую поручу кому-нибудь оплатить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понял, что Ли Синь намеревался урегулировать этот вопрос в частном порядке, а не через страховую компанию. Ему стало немного любопытно, он подсознательно бросил взгляд на машину Ли Синя и, как и ожидалось, увидел альфу, сидящего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надел солнцезащитные очки и кепку, полностью закрывавшую верхнюю половину лица. Тем не менее, Ся Вэньнань с первого взгляда узнал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казалось, не собирался выходить из машины ни на секунду; он даже не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удержаться от взгляда на Мин Лучуаня. Он понятия не имел, заметил ли тот, что Лу Вэньсин находился внутри, но в любом случае тон и поведение Мин Лучуань оставались нейтральными. Он сказал несколько слов Ли Синю и взял Ся Вэньнаня за руку, планируя вернуться к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кто-то позади Ся Вэньнаня заговорил прежде, чем он успел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он увидел, что Мин Цинь в какой-то момент вышел из машины и теперь стоял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сделал два шага вперёд, остановился прямо перед машиной Ли Синя, какое-то время смотрел на неё, прежде чем обошёл автомобиль, остановился у двери пассажирского сиденья и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сказал Мин Лучуань тихим голосом, как будто он пытался остановить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Мин Цинь вообще не остановился; он даже засмеялся и, постучав вновь в окно,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император кино, не хочешь ли ты выйти из машины и вспомнить прошлое со своим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Синя появился намёк на панику, когда он повернулся к Мин Лучуаню и Ся Вэньнаню и растерянно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внутренне заколебался и бросил взгляд в сторону Мин Лучуаня, но когда он увидел, что тот просто стоит на месте, лишь слегка нахмурив лоб,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стал опускать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стал стучать с более свирепым видом, что привело к громкому шуму. В то же время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ты прячешься,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занервничал и обратился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не могли бы вы остановить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Синь услышал, как Мин Лучуань назвал этого человека — папой, но его вопрос звучал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 Лучуань успел заговорить, Лу Вэньсин опустил окно и посмотрел на Мин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в чём дело?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рассмеялся. Он поднял руку и заправил свои слегка длинные волосы за ухо, прежде чем бросить взгляд на Ли Синя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а? Почему бы тебе не представить его мне, чтобы в следующий раз, когда я буду сжигать бумажные подношения для моего брата, я мог рассказать ему все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Вэньсина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Мин Цинь был беспечным,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имеет ко мне никакого отношения? Или ты не имеешь ко мне никакого отношения? Или мой брат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