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Вэньнань увидел, как Мин Цинь глубоко вздохнул, его тонкая грудь выпятилась, а выражение лица ярко демонстрировало, что тот испытывает неконтролируемый гнев. Он думал, что Мин Цинь выйдет из себя, но, к его удивлению, тот лишь несколько раз глубоко вдохнул и выдохнул, сдерживая эмоции, прежде чем повернулся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придвинул стул и сел рядом с больничной койкой, глядя на Мин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Сычэнь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вздохнул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Сычэнь не ответил, только его ресницы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воспринимать отсутствие твоей реакции как да, — сказал Ся Вэньнань. Затем он потратил минуту на то, чтобы дождаться ответа Мин Сычэня, но, ничего не увидев, продолжил: — После моей автомобильной аварии кто-то сообщил мне, что в моей крови были следы снотворного. Было похоже, что кто-то хотел мне навредить. Этот кто-то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Сычэня оторвался от лица Ся Вэньнаня; он пристально посмотрел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наклонился и подпёр лицо рукой, это положение приближало его к Мин Сычэню.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 ты, — сказал он тихо, как будто говоря прямо на ухо Мин Сычэню. — Сначала я задавался вопросом, как ты мог дать мне лекарство в тот день, но потом я понял, что на твоей стороне была тётя Чжан, и поскольку она могла накачать твоего младшего брата, она определённо могла накачать и меня. Я также пытался понять, почему ты хочешь моей смерти. Поскольку я не погиб в той автокатастрофе, а лишь потерял память, ты не беспокоился обо мне до недавнего времени, когда я притворился, что вернул её, а потом кто-то попытался меня убить. Но, похоже, ты вовсе не хотел моей смерти; ты просто боялся, что я вспомню. Что я знал? Что ты выдал себя за Сыяня?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Сычэнь выглядел так, словно смотрел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просто не убил Мин Сыяня сразу после операции по пересадке железы? — спросил Ся Вэньнань. — Почему ты так долго тянул с этим, создавая себе столько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Мин Сычэня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потёр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тебя не хватило духу сделать это, не так ли? В конце концов, он твой брат-близнец. Два года назад ты не смог заставить себя убить его, а два года спустя, зная, что тебя вот-вот разоблачат, ты всё ещё не способен на это. К тому же, после убийства Сыяня, тебе придётся убить и меня. Но, несмотря на всё, что ты сделал, Лу Хуайе всё ещё не любил тебя. Он скорее полюбит Мин Сыяня, который потерял свои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покатились из уголков глаз Мин Сычэня. Он закрыл глаза, но слезы продолжали литься, переливаясь через край и смачивая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мы беты. Мы отрезаны от мира феромонов и можем использовать только наше воображение, чтобы понять отношения между альфами и омегами. Это не наш мир. Ты полностью полагался на своё воображение, поэтому ты был достаточно наивен, полагая, что Лу Хуайе влюбится в тебя только потому, что у тебя есть железы 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Сычэня заплакал так сильно, что все его тело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вытер его слёзы пальцем и вдруг подумал: «Эти слезы горькие».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слезы между кончиками пальцев,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духах для бет, над которыми я сейчас работаю? Мне всегда было интересно, чем пахнет любовь для бет? Разве кроме кислинки и горечи не осталась ли только сладость? Я только что понял, что это не так. Эти ароматы должны представлять собой комбинацию сильных всплесков. Помимо кислого и горького, есть ещё резкий и острый, такие же, как кровь, которую мы с тобой пролили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остановился. Его губы изогнулись в лёгкой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лично я всё ещё эгоистично надеюсь, что стойкий аромат в конце будет сладким. Возможно, это неприменимо к твоей любви, но это аромат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Ся Вэньнань встал, глубоко вздохнул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Отдохни. Я вернусь, когда ты сможешь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после небольшой паузы: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Сыянь сможет вернуться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хотел было уйти, но прежде чем он успел повернуться, как заметил, что его кто-то держит за руку, опустил голову и увидел, что Мин Сычэнь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Сычэнь указал на прикроватную тумбочку, где лежали ручка и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передал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Сычэнь лёг не в самой удобной позе, и звук царапанья ручки о бумагу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полудня Мин Сыянь был найден полицией и отправлен обратно в больницу, а похитивший его альфа был задержан. Ещё через два дня тётя Чжан добровольно сдалась и призналась, что подсунула Ся Вэньнаню снотворное и давала Мин Сыяню психотропные препараты по приказу Мин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Сычэнь написал длинное письмо о своих поступках, в котором объяснил всё, что сделал, в том числе то, как он обманом заставил Мин Сыяня сопровождать его в поездке в Юго-Восточную Азию на короткий отпуск, а также устроил автомобильную аварию, чтобы заполучить его железы для трансплантации.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Первоначальные травмы Мин Сыяня были настолько серьёзными, что Мин Сычэнь решил, что он не выживет, но, к его удивлению, Мин Сыянь выжил и был только без сознания из-за последствий тяжёлой черепно-мозговой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доверил Мин Сыяня тёте Чжан, женщине, которая с детства близнецов обожала единственного бета-сына семьи Мин, Мин Сычэня. Мин Сычэнь просто признался во всём тёте Чжан, а затем попросил её помочь ему внимательно следить за Мин Сыянем.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Жизненное упорство Мин Сыяня превзошло все ожидания, поскольку тот постепенно переходил от невежества к узнаванию людей вокруг себя. Мин Сычэнь заметил, что примерно в то время Ся Вэньнань лично общался с Мин Сыянем; он всё время беспокоился, неуверенным в том, как много на самом деле знает Ся Вэньнань, и, в конце концов, он решил, что не может оставить это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ситуация Мин Сычэня, по-видимому, была результатом того, что его сердце не достаточно безжалостно: его легко трясло на каждом шагу, он косил траву, не вырывая её корней; но если бы он не был жадным, он не был бы там, где был сегодня. Возможно, если бы не Лу Хуайе, он смог бы найти кого-то, кого можно полюбить, кто полюбил бы его в ответ, будь то альфа или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письма он выразил желание вернуть железу Мин Сыяню. Однако врачи определили, что железа уже в некоторой степени повреждена, и если он будет настаивать на повторной трансплантации, велика вероятность, что она утратит свою первоначальную функцию.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другая участвующая сторона, Мин Сыянь, временно была не в состоянии принимать собственные решения, Мин Цинь сделал это за него, решив, что Мин Сычэнь сохранит железу и обратной трансплантации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прошёл компьютерную томографию черепа в сопровождении Мин Лучуаня и Линь Шуцю, которая подтвердила, что травма головы, полученная прошлой ночью, привела лишь к незначительному ушибу мозга. После несложного лечения его быстро выписали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хотел отвезти Ся Вэньнаня домой на отдых, но последний отказался, и когда они покинули больницу, он сразу же вернулся в лабораторию, не взяв даже смены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держал в голове ту ночь, решительный образ Мин Сычэня, пытающегося покончить жизнь самоубийством, заполнил каждый уголок его сознания. Это была последняя часть его бета-парфюмерной головоломки — отчаянная любовь в отчаянных обстоятельствах. То, что трудно выразить, выражается безрассудной бомбардировкой, это было безрассудно и всепоглощающе.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Вэньнань запретил Мин Лучуаню сопровождать его, и когда через два дня Мин Лучуаню наконец разрешили войти в лабораторию, Ся Вэньнань поднёс ему под нос ароматическую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застал Мин Лучуаня врасплох.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уникальный запах,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Вэньнаня покраснели, но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назвал его «Деревья и цветы», — объяснил он Мин Лучуаню.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осторожно помахал ароматической полоской перед носом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Храмом Сишуй?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улыбнулся и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Ранним утром, когда я вошёл в древний храм, восходящее солнце светит сквозь густой лес. Извилистая горная тропа ведёт к буддийскому храму, спрятанному глубоко среди деревьев и цветов. Всегда должна быть тропа, ведущая в глубины древнего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Ся Вэньнань цитирует стихотворение династии Тан под названием «题破山寺后禅院»)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