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отвёз его домой, и по дороге он заснул, прислонившись к окну машины. Позже, после того как машина въехала на подземную стоянку жилого дома, Ся Вэньнань почувствовал, что кто-то прикоснулся к нему, поэтому он откинулся в сторону и прохрипел: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— сказал Мин Лучуань, протягивая пальцы к его коленям и намереваясь подхватить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моргнул и оттолкнул руки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нести. Я могу вернуться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машины, поднялся на ноги и, пошатываясь, направился к лифту, а Мин Лучуань лишь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Вэньнань настоял на том, чтобы принять душ, и только когда он переоделся в пижаму, он плюхнулся лицом на кровать и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первую часть ночи Ся Вэньнань спал в мирном блаженстве без сновидений, но ко второй половине ночи ему стали сниться самые разные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не было ничего странного; он как будто перенёсся обратно в студенческие годы и пережил столько всего, что, проснувшись на следующее утро, ему на мгновение показалось, что он всё ещё лежит в своей кровати в студенческом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 в постели, раскинувшись, пока не понял, что кровать большая и без противомоскитной сетки. Рядом с ним также лежал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протянул руку, чтобы ткнуть мужчину, и тот одним плавным движением перевернулся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увидел знакомое лицо, он сразу вспомнил, что этот человек был альфой по имени Мин Лучуань, и у них был заключён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Ся Вэньнань произнёс одно слово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который на самом деле уже некоторое время не спал, но остался в постели, чтобы составить компанию Ся Вэньнаню,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Вэньнанял промелькнуло мимолётное выражение недоумения, прежде чем его глаза постепенно прояснились.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Деревья и цветы, — сказал он, вспомнив, где находится и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какое-то время изучал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Деревья и цветы, — сказал он, и его губы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собрался сесть, но Мин Лучуань обхватил его за талию и не отпускал, так что ему оставалось только лежать и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Прошлое? — Мин Лучуань провёл пальцами по шелковистым волосам Ся Вэньнанял, которые снова стали длинными, а он этого не замечал. Локоны вились вокруг пальцев Мин Лучуаня. — Это были вещи, о которых ты уже помнил, или вещи, которые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слегка ошеломлён. Он взглянул на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о которых я уже помнил или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Мин Лучуань убрал руки, приподнялся в полусидящее положение и посмотрел на Ся Вэньнанял сверху.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 сомнением перевёл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помню ли я это уже или нет, — сказал Ся Вэньнань. — Похоже, что я должен помнить. Большая часть этих воспоминаний связана с моими университетскими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взъерошил ему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сходить к доктору Линь для обследования? — предложил он голосом, пронизанным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меня уже не осмотрел в прошлый раз? Я просто буду регулярно посещать реабилитационный центр, не стоит проводить слишком много обследований,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успешно завершивший создание парфюма, получил длительный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с другой стороны, не смог последовать этому примеру, поскольку ему нужно было вернуться в компанию, чтобы контролировать последующую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Вэньнань самостоятельно отправился в дом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настоящий Мин Сыянь уже был выписан. Мин Цинь привёз его для выздоровления домой, пока Мин Сычэнь всё ещё находился в больнице, но, поскольку он сейчас уже был под контролем полиции, были приняты меры для его перевода в специальную больницу, где о нем будет заботиться специальный медицинский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полностью скрылось за горизонтом, когда Ся Вэньнань прибыл в резиденцию Мин. Несмотря на то, что была зима, погода последние пару дней была довольно приятной, а температура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сидел в своей инвалидной коляске на лужайке и наблюдал за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Вэньнань заметил красные фонари, висевшие во дворе, и в ступоре он внезапно понял, что Новый год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Мин Сыяню, и когда он посмотрел на него сверху вниз, тот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Мин Сыянь был госпитализирован, он прекратил принимать психотропные препараты; его дезориентированные часы уменьшились, а периоды осознанности стали более частыми. Его глаза почти всегда были ясными, как и сейчас, он смотрел на Ся Вэньнанял некоторое время и даже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ошеломлён. Он опустился на колени и посмотрел Мин Сыяню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прошли те времена, когда Ся Вэньнань находил стройного юного бету в инвалидной коляске немного пугающим. Он не мог не наклониться поближе, чтобы взглянуть на затылок Мин Сыяня; татуировка закрывала большую часть ужасающего шрама, который был практически незаметен, если не присматриваться слишком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раньше были его железы», — подумал Ся Вэньнань. — «Мин Сыянь, несомненно, был очень счастливым омегой, но теперь он потерял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действительно показалась ему немного странной; Ся Вэньнань сам был бетой, и он никогда не чувствовал жалости к бетам, но всё же он не мог не пожалеть этого омегу, который превратился в бету в результате насильственного удаления его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украдкой погладил Мин Сыяня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ещё раз улыбнулся ему, отчего он стал немного похож на того глупого Мин Сычэня, с которым впервые столкнулся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Цинь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быстро убрал руку и вёл себя так,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подошёл и и подтолкнул коляску Мин Сыяня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разработку духов для бет, — прокомментировал Мин Цинь,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папа, ты довольно хорошо информирован,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остановился и повернулся к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Поражённый, Ся Вэньнань тупо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продолжил подталкивать Мин Сыяня к дому. Он молчал до тех пор, пока не приблизился к небольшому пандусу перед дверью и довольно неуклюже толкнул инвалидную коляску вверх, после чего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держаться подальше от дел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протянул ему руку помощи: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отдохнуть, чтобы начать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крепче схватился за ручки инвалидной коляски, и как только она оказалась на ровной поверхности, он остановился и сказал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нужно встречаться? Разве я не могу остаться дома и заботиться о Сыяне?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издал «О-о-о» затем немного подумал,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Цзэцзин связался со мной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Циня оставалось беспечным: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намеревался обсудить, почему духи с феромонами Мо Цзэ не получили лучшего приёма, когда они впервые появились на рынке, но им удалось возродить тему духов с феромонами, а в сочетании с заявлением Мин Янь о том, что весной нового года она выпустит два свежих феромонных парфюма, это мгновенно наполнило весь рынок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связался с Ся Вэньнанем, потому что хотел получить дополнительную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последние несколько дней был занят исследованиями и разработками, поэтому пренебрёг им. Сегодня он был свободен, но вновь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поднял этот вопрос сейчас, заключалась в том, что он хотел увидеть реакцию Мин Циня, но, видя, что тот не заинтересован,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готовил для тебя ужин, — сказал Мин Цинь Ся Вэньнаню, приводя Мин Сыяня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Мин Циня,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остановился как вкопанный. Сдерживая гнев,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просто съесть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Ся Вэньнань понятия не имел, на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Ся Вэньнань наблюдал, как Мин Цинь лично кормил Мин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нанял сиделку? — не мог не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собираюсь, — ответил Мин Цинь. — С этого момента я сам буду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