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Даже если это одна и та же река, в другом времени и пространстве, она превратится в две совершенно разные реки. Тот же самый принцип действует и с актёрской игрой. Если одного и того же персонажа сыграть дважды, эффект у двух выступлений никогда не будет одинаковым. В первую очередь, потому что душевное состояние в разное время будет сильно отличаться. Что еще более важно, если этот персонаж первончально был слишком успешно сыгран, ─ глаза Се Ифэна слегка опустели, словно он был пойман в ловушку воображения. ─ Когда играешь такую роль, давление будет больше, чем при изображении других персонажей. Я ничего не смогу с этим поделать ... Я не смогу не захотеть воспроизвести предыдущий успех. Так возникнет парадокс, потому что я больше не тот Се Ифэн что и три года назад, поэтому я не смогу полностью воспроизвести персонажа, и в то же время я ограничу себя этими рамками. Вот почему актеры обычно не берут на себя роли персонажей одного и того же типа.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 это всегда такой Се Ифэн.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сказанное им слово просто пронзало сердце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сталкивался с подобными проблемами, поэтому думал, что сможет с легкостью сыграть роль, которую уже исполнил раньше. Но на самом деле это было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энтузиазм по поводу Жун Цяня, сценария «Боевые искусства» угас ещё в прошлой жизни. Чжоу Юйхэ опять сотрудничал с Майком Ли, но он всё время ощущал отсутствие интереса, потому что он уже проходил через это один раз. Это было похоже на компьютерную игру: он точно знает, какой босс появится на следующем уровне и как его победить, поэтому, когда он столкнется с таким боссом, он не будет так взволнован и нетерпелив, как в первый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энтузиазма.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актерское мастерство было ограничено исходными рамками.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бы он ни хотел воплотить это идеально, необходимо было добавить некоторую новую технику, но актерская игра не могла полностью полагаться только на навыки и опыт, иначе персонаж вышел бы шаблонным, а не ярким и свежим.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бы очень… посредственным.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мне делать? ─ немного запаниковал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вспомнил, что некоторое время назад Чжоу Юйхэ играл главного героя в сериале, по совпадению это также была роль ученого, и подумал, что тот говорит, что не может прорваться через эти рамки, а у него самого было довольно много опыта в этой области.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«Император Сюань Тун» Се Ифэн сыграл сотни проходных ролей, среди которых было множество похожих, но он каждый раз обнаруживал различные яркие моменты в этих персонажах. Если другие актеры в индустрии даже не могли посочувствовать Чжоу Юйхэ из-за проблемы, мучающей его, то сам Се Ифэн точно понимал чужие эмоции.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вернуться к основам, ─ Се Ифэн посмотрел на сценарий в его руке. ─ Начиная со сценария, заново воссоздай персонажа. Поскольку это похожие роли, поэтому, когда мы играем такого героя, мы подсознательно используем то, что уже делали раньше для его интерпретации. На самом деле это слишком ленивый подход. Попробуй, если ты снова внимательно проанализируешь сценарий, ты непременно обнаружишь то, чего раньше не замечал. Даже я, если перечитаю сценарий «Император Сюань Тун», я определенно увижу его иначе, чем три года назад. Посмотри на своего героя ещё раз и отнесись к нему как к совершенно новому персонажу, не поддавайся влиянию своего предыдущего впечатления. Даже если ты сыграешь совершенно по-другому, это не имеет значения, потому что как Се Ифэн сейчас ─ это не тот же человек, что и Се Ифэн три года назад, так и Пу И три года спустя, уже не тот персонаж, что Пу И тогда. Актерские навыки, которые не ограничены опытом, являются действительно хорошим актерским мастерством.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Актерское мастерство, не ограниченное опытом, действительно хорошее актерское мастерство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испытал божественное просветление. Да, он больше не был тем Чжоу Юйхэ, который существовал более двадцати лет назад. С такой разницей, как он мог точно так же исполнить роль Жун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Сломать и собрать заново. Двадцать лет спустя единственный способ создать новый образ для Жун Цянь ─ это сломать предыдущий!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той ночью, Чжоу Юйхэ не последовал инструкции Майка Ли и не лёг спать в восемь часов, вместо этого он внимательно перечитал сценарий от начала до конца, не упуская ни единого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он обнаружил большую проблему.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Чжоу Юйхэ спустя двадцать лет не мог так же исполнить Жун Цянь? Потому что образ персонажа Жун Цянь был очень неразумным!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«Боевые искусства» используют метод повествования, переходя от маленького к великому. Один из главных героев, Линь Ханьша, в сценарии обладал наивысшей ценностью силы в мире и был любим простыми людьми. Он был воплощением «Боевых искусств» и «великого» в сценарии.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что «маленький» относится к обычному ученому Жун Цяню, который совершенно несовместим со словами «боевые искусства».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фокусировки на них, роли этих двух персонажей равны и ничем не отличались.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уровне значимости персонажа между ними обнаруживался разрыв.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Героический дух лидера альянса боевых искусств Линь Ханьша был основан на его убийственной жестокости, он использовал насилие, чтобы противостоять насилию. После всех этих событий характер персонаж Линь Ханьша вырос, он действительно взял на себя то, что должен брать лидер.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фоне особенно странным выглядел Жун Цянь, молодой ученый, который никогда по-настоящему не видел мира. С самого начала фильма у него была «рыцарская» аура. Когда окружающим требовалась помощь, он всегда выходил вперед, поэтому изменения его характера на протяжении всего фильма и не казались значимыми.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из-за среды, в которой он вырос, эта врожденная «внушающая благоговение праведность» была немного фальшивой и пустой. Она была словно для того, чтобы подчеркнуть тему «рыцарство не в силе и кулаках, а только в сердцах людей». Жун Цянь походил на ходячий штамп, а не на настоящего и живого персонажа.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не обнаружил этой проблемы. Во-первых, актерские способности Чжоу Юйхэ в то время были незрелыми, но он обладал своего рода духовностью и яркостью, свойственной молодым людям, что придавало Жун Цяну достаточно жизненной силы. Во-вторых, в коммерческих фильмах больше внимания уделялось сюжету и ритму повествования, а если говорить о персонажах и смысле, то можно было и не углубляться сильно в подробности.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обобщил недостатки роли Жун Цяня, ему стало намного легче справиться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вынул блокнот для заметок и воссоздал в нём новую личность.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он изменил иерархическую природу характера Жун Цяня со смелого и прямолинейного конфуцианца на едкого человека, который был немного смекалистым, жаждал славы с личной выгодой и умел выставлять себя напоказ.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лишил его «рыцарской натуры». Вначале Жун Цянь принял личность лидера альянса боевых искусств не для того, чтобы совершать благородные поступки, стоять на защите справедливости и помогать другим, а ради собственной выгоды. Именно во второй половине сюжета, сидя на месте лидера альянса боевых искусств, он понял, что такое ответственность и как трудно быть героем.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персонажа возникло гораздо больше возможностей для роста.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Чжоу Юйхэ закончил свою работу, уже был рассвет. Он смог поспать несколько часов, а затем принес результаты своего труда на съемочную площадку.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нашёл Майка Ли в оживлённой толпе и сразу же поприветствовал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 кое-что понял и изменил образ моего персонажа, у вас есть время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Ли выглядел измученным. Прошлым вечером у Чжоу Юйхэ было много плохих дублей, из-за чего режиссеру пришлось отложить до двух или трёх часов ночи работу, которой он должен был заниматься после выхода с площадки. Первоначально он был немного зол на Юйхэ, но, увидев множество реплик и пояснений... Ему стало очевидно, что тот приложил много усилий ради этих заметок.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Ли неохотно взял блокнот, небрежно полистал его наугад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ты сегодня будешь снимать эту сцену, попробуй сделать всё как расписал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вернул блокнот.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равнодушно посмотрел на него и больше ничего не сказал. Он отошел в сторону и тихо дождался своей очереди 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спросили принмаю ли я подарки в виде доната. Да, принимаю!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ю-мани кошелёк  41001733900532. Или напишите в личные сообщения, скажу номер карты Сбера.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хэй Этот переводчик от всей души поздравляет своих читателей с наступающим Новым годом! До встречи в 2022)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