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Бессмертный. Повторил Е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обращение было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он был оклеветан за убийство своих собратьев по секте. Все называли его предателем и говорили, что он бесстыдник. Позже его превратили в человеческую печь и отправили в секту демонов. Поэтому мир стал называть его комнатной собачкой повелителя демонов, отбросом бессмертного дао. Только когда его мастерство фехтования стало безусловным, никто не осмеливался указывать ему на нос и говорить гадости в его адрес. Но за его спиной эти люди все равно тайно называли его “Призрак Ракши”.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Ракша был злобным духом. Согласно легенде, Ракша был чрезвычайно уродлив, любил есть людей и был ненавидим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называл его так красиво “Господин Бессмертный”.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…...нет. Е Юньлань вдруг вспомнил, что один такой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сожжен божественным огнем в своей предыдущей жизни и носил черную одежду, чтобы прикрыться. Однако повелителю демонов всегда нравилось, когда он носил белое. Когда тот дразнил его, часто спрашивал тихим голосом: - Господин Бессмертный, ты счастлив?”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в постели все-таки нельзя было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долго стоял в комнате, глядя на молодого человека сверху вниз. Наконец, он спросил: - Ты пробралась в это место поздно ночью, чтобы подглядывать. Чего ты хочешь?”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вопрос”. - Юноша, казалось, редко говорил, его голос был очень хриплым, и он говорил очень медленно: - Я хочу...Господин Бессмертный, чтобы вы ответили”.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 состоянии обойти ограничение, установленное Хэ Ланце, не будучи замеченным, стоять перед его окном посреди ночи и подглядывать, просто чтобы задать ему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поверил в это и нахмурился: - Ты можешь спросить".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лицо, чтобы посмотреть на него. Это лицо было явно красивым с оттенком злобы, но в тоже время в его глазах, казалось, было какое-то чистое ожидание. – Господин Бессмертный… почему вы спасли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вспомнил, что в то время, когда божественный огонь вышел из-под контроля, он спас многих людей, так что этот подросток мог быть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ответил: - Не нужно никакой причины, чтобы спасти кого-то”.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губы. Он некоторое время смотрел на него, затем сказал: - Господин Бессмертный лжет”.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к угрюмому голосу молодого человека: - Где бы вы нашли человека, который небрежно спасал других… ставя при этом на карту свою собственную жизнь?” - Молодой человек сделал паузу и сказал хриплым голосом: - Когда кровь Господина Бессмертного упала на меня… было так жарко".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был поражен: - “...Это 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спас много людей в тайном царстве, но был ранен только за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мальчик, которого он случайно увидел, когда собирался покинуть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пылающем огне мальчик упал в лужу крови. Он был явно серьезно ранен, но все еще полз вперед, опираясь на руки. Его пять пальцев копали, пока с них не капала кровь, в то время как его волочащееся тело оставляло кровавое пятно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мальчик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лице, испачканном кровью и грязью, были темные и безмолвные глаза. Не было ни надежды, ни молитвы, только отражение кровавого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напомнил Е Юньланю его предыдущую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своей жизни он бесчисленное количество раз просил о помощи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был обманут ложью снова и снова, и неоднократно предан.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он, наконец, научился молчать. Иногда он также задавался вопросом, было бы все по-другому, если бы хоть кто-то протянул ему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спасти молодого человека, который боролся и полз по земле. Как будто он пересек поток, растянувшийся на сотни лет, и пытался спасти юного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Феникс, преобразованный божественной огненной сущностью, врезался в его тело, и каждый дюйм его меридианов в его теле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непрерывно текла с губ, но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смерть, давным-давно, больше не были чем-то, к чему он был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стоявший у окна, все еще упрямо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помолчал мгновение, затем сказал: - Если тебе действительно нужна причина, то, вероятно, это потому, что я думаю, что ты немного похож на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Похож?” - Мальчик подозрительно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хотел слишком много объяснять: - Я ответил на твой вопрос, тебе следует уйти”.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покачал головой мальчик, - у меня есть еще один вопрос“.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Говори”.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серьезно спросил: - Господин Бессмертный, вы спасли меня, так как же я могу...отплатить вам?”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...Мне не нужно платить". - Е Юньлань показал свою усталость и безразличие. Он перегнулся через подоконник и хотел протянуть руку, чтобы закрыть окно: - Это мое личное дело-спасать людей, и это мое личное дело-быть раненым. Это ни к кому не имеет никакого отношения. Я не знаю, как ты сюда попал, но советую поторопиться и уйти, пока тебя не обнаружили.”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мальчик схватил его за рукав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Никто ничего не узнает". - Мальчик сказал: - Прежде чем я вошел, я уже тщательно исследовал этот район. Здесь только Господин Бессмертный... и все”.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хотел стряхнуть руку мальчика, но его глаза заметили покрытые шрамами пальцы и искривленные, сломанные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его ран покрылись струпьями, но они все еще выглядят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потянул его за рукава. На простом белом халате было пятно свернувшейся крови, оставлявшее темно-красные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киноварь, раздавленную на рисовой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Бессмертный, скажите мне…чего вы хотите?”- непреклонно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положения в этот момент они были очень близки. Е Юньлань даже мог видеть, как у подростка слегка дрожат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 ты можешь мне дать?” – спросил Е Юньлань после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Все”. - Мальчик заговорил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легкий ветерок, и сквозь облака пробивалась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худые плечи подростка. Его глаза стали ярче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повторил: - Я могу дать Господину Бессмертному... все”.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Юньланя все еще был холоден: - Включая твою жизнь?”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кивнул: - Включая мою жизнь”.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...Для чего мне нужна твоя жизнь?" - Красавец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посмотрел вдаль. Его черные волосы развевались, когда он смотрел на лед и снег далеких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хочешь отплатить мне, пожалуйста, помоги мне сорвать ветку цветка Сюэ Чжань и принеси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Сюэ Чжань рос во льду и снегу. Если бы температура стала выше, они бы мгновенно засохли.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наступила ранняя весна, на горе Цинъюнь был влажный и теплый климат. Лед и снег растаяли, так где же он мог найти ветку цветка Сюэ Чжань? Даже если бы его нашли, он не был бы доставлен к нему в идеальном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сказал это просто для того, чтобы подросток избавился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больше не хотел связываться с людьми. Если бы не тяжелая травма, он бы даже не захотел иметь дело с Хэ Ланце, который держал его у себя, чтобы восстановиться. Он просто хотел быть один. Найти отдаленное место и спокойно провести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молодой человек не стал колебаться: - 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