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некоторое время молчал: - Достопочтенный Бессмертный, пусть будет так как вы сказали”.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У тебя отличный талант дао меча. Ты должен использовать искреннюю преданность, сосредоточившись на этом вместо того, чтобы тратить свои таланты и сосредотачиваться на других вещах".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Что я делаю, это мой выбор. Вам нет нужды беспокоиться обо мне. Исцеление закончилось, пожалуйста, возрощайтесь”.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уставился на холодное лицо человека, стоявшего перед ним. Только его окровавленные губы слегка изогнулись в сарказме. Это было красиво и пугающе. Кажется, что он вообще о нем не заботится.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понять причину такого отношения этого человека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 о том, как бы выглядел этот человек, если бы он действительно 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...Будет ли он таким же легким и красивым, как человек в его сне? Как будто вся персиковая роща расцвела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Когда Е Юньлань вышел из комнаты, Шэнь Шу не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ванную и обнаружил, что юноша молча отмокает в бочках. Он подошел и позвал: -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прошептал ответ. –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снова наступила тишина. Он не жаловался на боль, как обычно, и тайком не смотрел на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покачал головой: -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явно что-то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некоторое время молчал: - Этот человек был Мастером Небесной Секты. Ему было поручено исцелить меня, так что тебе не нужно беспокоиться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приглушенно прошептал: - Я не беспокоюсь.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одно, но имеет в виду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беспомощно потер юноше голову и тихо сказал: - Расскажи мастеру, что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уговаривал и уговаривал, потом Шен Шу наконец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застигнут врасплох. Он увидел, что глаза мальчика были явно красными.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Травма мастера дала о себе знать из-за меня?” - спросил его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мгновение замолчал: - Рана мастера не полностью зажила, это не твоя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снова лжет мне. - сказал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деревянной бочки валил пар, и глаза мальчика, казалось, были затянуты туманной дымкой. Когда он увидел, что тот не ответил, выражение его лица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говорил, я найду лучший эликсир в мире для мастера, чтобы исцелить ваши раны. - Мальчик прошептал: - Я обязательно это сделаю.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 следующий раз, когда мастер будет ранен, вы можете не скрывать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 Е Юньлань ходил один по миру и уже давно привык все взваливать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слушая серьезные слова молодого человека, 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медлил с ответом, мальчик, не мигая,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Поднимающийся жар конденсировал капли воды на ресницах мальчика, которые стекали по его бледным щекам.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сердце смягчилось.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протянул руку и вытер пальцами мокрые следы на лице мальчика, и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Время летит.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Цинъюнь 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сидел перед книжным столом, внимательно читая свитки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закутан в пушистый лисий мех, длинные черные волосы были убраны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плите горели благовония, а в вазе в углу стояло несколько красных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широко распахнуто, и виднелся окружающий мир, окутанный серебром, но ни ветер, ни снег не проникали в дом. Слабо виднелся слой прозрачной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Это был барьер, установленный на окне, который мог блокировать ветер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 настежь. Вошел молодой человек в черном с чашей цвета морской волны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голову: - Почему ты вернулся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- В горах было холодно, и ученик беспокоился о теле мастера, поэтому он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черное, а волосы были, собранные в конский хвост. Лицо было красивым и строгим, и в нем смутно виднелась нежность тех времен, когда он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мрачная и враждебная аура, которая была раньше, кажется, исчезла с течением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казалось, ничем не отличался от любого ученика, воспитывающегося в бессмертном дао с детства. Он был еще более звездным.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Шэнь Шу с легким волнением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после того, как грязная ци в теле Шэнь Шу была удалена, он научил Шэнь Шу методу духовного культивирования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ожидал такого от Шен Шу, прошло всего три года, прежде чем он прорвался через три царства и был повышен до царства Золотого Ядра. Обладая такими способностями, он боялся, что все гении в мире культивирования не смогут надеяться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ученик добивается успехов в учебе, как его мастер, он, естественно,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это закаляющий сердце снежный лотос. Если смешать его корень с фруктом ледяной груши и нагреть на небольшом огне в течение двадцати четырех часов, он будет эффективен для питания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подошел с фарфоровой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были уже и острее, чем в молодости, но цвет их зрачков, когда они смотрели на него, все еще был чистым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все еще был чем-то средним между юношеским и мужественным, с небольшой хрипотцой в глубоком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вынул сердце лотоса и добавил каменный сахар, он не будет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взял фарфоровую ложку. После осторожно подул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попробуйте, хорошо?”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