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увидел огромный город, расположенный в глубокой долине. Город простирался с востока на запад, как крылья феникса, очень похожий на его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была картинка с древним деревом, красным и похожим на облако. Божественный Феникс, окруженный золотым пламенем, парил вокруг древнего дерева, как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Даоянь увидел, что мужчина, казалось, заинтересовался, и сказал: - Кстати говоря, дворец бессмертных - реликвия эпохи демонов. В то время человеческая раса была слаба, а демоны процветали. Бесчисленное множество людей были вынуждены демонами стать слугами, и им не разрешалось культивировать. Ситуация не улучшалась до тех пор, пока не родился Император Демонов. Император Демонов верил, что люди в мире равны, а сильные стороны отдельных людей различны, и между кланами нет разницы. Поэтому Император Демонов учредил “Собрание Всех Рас”. В нем могли участвовать молодые люди всех рас и всех поколений. Они могли получить методы культивирования и духовное наследие из сокровищницы Горного Духа. До тех пор, пока был сильный, молодой человек, который выступал выдающимся образом, они могли встретиться лицом к лицу с Императором Демонов и получить совет от него. Говорят, что Конференция Дао горы Тяньчи была эволюцией “Собрания Всех Рас”, учрежденной Императором Демонов. Позже мир изменился, и благодаря многочисленным изменениям в системе он стал таким какой есть сейчас. На протяжении тысячелетий Дух горы Тяньчи все еще существует. Таким образом, после того, как смотровая была разрушена, именно Дух горы Тяньчи явился сюда, чтобы призвать дворец. Поэтому, Вершина Парящего Облака может продолжить соревнование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Даоянь остановился: - Только здесь можно увидеть нарисованные остатки Эпохи Демонов. Вы также могли увидеть величие Императора Демонов того года. Говорили, что он был самым близким существом в мире к "бессмертному", и никто не смог превзойти его. Если есть шанс, я бы действительно хотел встретиться с Императором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горного духа возраст его самого и его мастера был ничтожным, так зачем называть Е Юньланя старшим братом, а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бессмертных имел шесть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на самый высокий уровень Дворца Бессмертных и вошли в широкий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сад под открытым небом, в котором бесчисленные редкие цветы соперничали друг с другом. Это было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стоял старинный круглый стол с красивой резьбой, несколько стульев и большой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можно было увидеть вершину Парящего Облака во всей ее полноте. Имея широкое поле зрения и видя массу цветов и облаков, можно было бы чувствовать себя отдохнувшим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 Шэнь Шу сели. Смех Ниан Эр донесся до их ушей, как горный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на ладони — золотистый плюшевый комочек, с которым можно было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Эр с энтузиазмом размяла Пушистый Шарик в ладони, заставив Пушистика протестующе закричать: - У тела Пушистика есть аура, с которой Ниан Эр очень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спокойно наблюдал за происходящим с задумчивым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Восходящее солнце на горизонте достигло своей вершины, и зазвонил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Ниан Эр указала в сторону, на синий магический круг: - Просто шагните туда, и он сможет телепортировать вас на первый этаж Дворца Бессмертных, а затем отправиться на соревновательную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посмотрел на Е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открыл рот и сказал: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улыбнулся: - Я не подведу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затем вернулся назад. Он наклонился к уху Е Юньланя: - Если ученик победит, может ли мастер дать ученику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Шэнь Шу все реже и реже просил дать награду, и его награды обычно были не слишком велики. Иногда это был просто тривиальный вопрос - сказать ему, чтобы он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была тем, к чему этот дуэт мастера и ученика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 Юньлань почувствовал, что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звонок. Это были ученики Небесной Секты, которые поддерживали порядок, призывая участников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Юньланя появилось чувство беспомощности.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 Шу шагнул в телепортационную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в первом раунде была не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Шу аккуратно все уладил, он подумал, что ему не потребуется много времени, чтобы подняться в рейтинге, открыть сокровище горного духа, получить эликсир, о котором упоминала Ниан Эр, и отдать его своему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любил горькое, поэтому он должен был дать эликсир вместе с абрикосовым тортом, который сделает сам. Е Юньлань определенно не отказался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думая об этом, и сошел со сцены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культиваторы все еще стояли вокруг платформы боевых искусств. Большинство из них были культиваторами, которые участвовали в соревновании. Их глаза были удивленными и серьезными после того, как они увидели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Шу был острый слух, и он услышал, как двое людей перешептываются, поэтому его шаги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кто поднялся по ступеням вознесения, ученик Небесной Секты, 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его мастер теперь красавица номер один в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Юньлань? В тот день я ждал на вершине Парящего Облака и мельком увидел его. Я не знаю, сколько старших и младших сестер было очаровано.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них, даже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жаль слышать о его серьезных травмах. У него нет базы для совершенствования, так что его жизнь будет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жизнь красавицы всегда несчастлива. Я слышал от учеников Небесной Секты, что его травма тяжелая, и эликсир не может ее вылечить, есть только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огляделся, затем с покрасневшими щеками сказал несколько слов на ухо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