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Сопровождаемый глубоким и враждебным голосом, странная сила обрушилась на его шею, отбросив Ронг Рана к боковой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оглушительным стуком столкнулся со стеной при этом сильно ударившись головой. Он почувствовал, как мир содрогнулся, и увидел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поднял руки вверх и попытался стянуть с шеи невидимое существо, но ни к чему не смог прикоснуться. Ощущение удушья становилось все более и более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спокойно вышел и холодно уставился на Ронг Ран. Юноша поднял палец вверх и Ронг Ран, казалось, был поднят в воздуха какой-то силой, а затем снова отброшен к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тела издал ужасающий звук, и сильная боль распространилась по всем его конечностям. Опрятный вид Ронг Ран исчез за короткое время. Его ударили о стену, и он хотел закричать, чтобы Шен Шу остановился, но из его горла не вырвалось ни звука. Наконец, стало ясно, что другая сторона вообще не задавала ему вопросов, а намеренно мучила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безмолвной комнате Шен Шу безучастно стоял, скрестив руки на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три года назад он был недоволен, увидев этого человека. В последние несколько дней он бродил по горе Тяньчи и слушал все слухи о Е Юньлань, подозревая, что распространителем новостей был Ронг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Ронг Ран оскорблял Е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в павильоне Тинфэн, Ронг Ран налил наркотик Е Юньланю. Но позже, благодаря защите Циюнь Цзюня, ничего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подумал, мастер слишком ленив, чтобы преподать Ронг Ран урок. Он может вернуть все в десять нет в сто раз, от имени другой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голос не затихал некоторое время, прежде чем, наконец,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Ронг Ран распростерлись на земле. Его волосы были растрепаны, а тело неловко изогнуто.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которое когда-то называли красавицей номер один Небесной Секты, было голубовато-фиолетовым, запятнанным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сила потащила его к Шен Шу. Тело мужчины лежало на животе, только голова была приподнята. Увидев Шен Шу, снисходительно стоящего перед ним, а также черные атласные сапоги другой стороны, зрачки Ронг Ран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Шен Шу, он, наконец, почувствовал нескрываемую панику.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лицо Ронг Ран наступили.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месть для мастера". - Шэнь Шу слегка скривил губы, равнодушно и насмешливо: - Чтобы мастер не пачкал свою обувь.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Ронг Ран было красивое лицо, поэтому он особенно дорожил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исказились от этого сокрушительного унижения, но он почувствовал легкость в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словесные оскорбления хотели выскользнуть, но были подавлены. Ронг Ран почувствовал, как у него сдавило грудь, и ему захотелось блевать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Шэнь Шу намного превосходила его воображение. Он не понимал, как молодой человек, мог стать таким сильным всего за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лицо снова наступили.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закричал: - Это не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убрал ногу и холодно посмотрел на него. -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 Эту новость распространил не я, – прокричал он, - я старший брат А Лана, который лелеет его. Как я могу тайно раскрыть его раны и привлечь других, чтобы они возжелали его? Ты должен мне поверить! Поверь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зрачки Шен Шу смотрели сверху вниз на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воспринимать негативные эмоции окружающих его людей, и Ронг Ран в тот момент был полон паники и страха, но у него не было угрызений совести — Ронг Ран не лгал.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Шен Шу склонил голову набок. Ронг Ран подумал, что он собирается отпустить его, но его поприветствовал еще один удар ногой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ты сейчас выглядишь, - сказал Шен Шу холодным тоном, - У тебя все еще есть лицо, чтобы изображать Старшего Брата? Ты не знаешь своих собственных способностей и ищешь смерти... - Резко раздался звук ломающейся кости. Ронг Ран в ужасе закричал: - Шен Шу! Я прямой ученик Циюнь Цзюня, ты не можешь убить меня... — Движения Шэнь Шу остановились. Имя Циюнь Цзюня заставило его глаза покраснеть, и он был подавлен этой причиной.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находился в царстве трансцендентности.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Ронг Ран доставит неприятности мастеру, так что еще не пришло время для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сохраню тебе жизнь, - безучастно произнес он, - Но помни, в будущем, если ты посмеешь подумать о моем мастере...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его алые зрачки уставились на Ронг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Рану потребовалось много времени, чтобы восстановить свои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с земли и посмотрел в направлении куда ушел Шэнь Шу. Его глаза были полны негодования и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казалось, о чем-то вспомнил и поспешно натянул одежду, просунув руку в область груди. Он прикоснулся к какому-то предмету и вздохнул с облегчением, обнаружив, что тот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звук неторопливых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был поражен. Он не хотел, чтобы посторонние видели его в таком плачевном состоянии. Он поспешно собрал свою одежду и юркнул в тень угла.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Полузакрытая дверь снова открылась.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вошла фигура в белом.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увидел раненного, свернувшегося калачиком в углу. Он поднял брови, и тень незаметного отвращения скользнула по его глазам. Он подошел и тепло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Ронг,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глубоко вздохнул, когда вышел на сцену боевых искусств.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Тан Цин была сектой культиваторов медицины. Он был первым человеком из секты Тан Цин, ступившим на соревновательную платформу за сотни лет. Многие младшие братья и сестры пришли поддержать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тоже посмотрел на него, его глаза были нежными и ободряющими.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спокоен, и разговоры окружающих его людей постепенно игнорировались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был обнажен. Сюй Цин Юэ погладил лезвие пальцами, а затем внимательно посмотрел на своего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Шэнь,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каким уровнем дао меча обладает ученик, обученный самим Е Юньланом.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сильно сожалел, что не смог стать учеником Е Юньланя.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слухи, которые в последнее время распространялись по всему миру.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сказал, что из-за его физической травмы у него будет только Шэнь Шу в качестве ученика. Но ходили слухи, что кто-то может вылечить его тело методом двойного культивирования и стать его спутником по дао. Отношения между спутниками дао, естественно, были более тесными, чем отношения ученика и мастера. Они могли бы постоянно обмениваться навыками владения мечом, обниматься и зависеть друг от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Цин Юэ покраснело, но он тут же пришел в себя. Это заблуждение, изъян в его сознании!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восстановить концентрацию, но Шэнь Шу уже понял недостаток, который он только что продемонстрировал, и нагло обнажил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поспешно поднял свой меч, чтобы блокировать его, но под натиском силы другой стороны он отступил на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Шен Шу слегка замер, юноша атаковал более яростно. Из-за своей слабости только что он был вынужден отступать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обычный кусок железа.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свет меча мог быть настолько ярким, что Сюй Цин Юэ мог видеть Е Юньланя сквозь Шэнь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вдруг почувствовал легкую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что у Шэнь Шу может быть такой человек, как Е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Чэнь Вэйюань станут компаньонами дао. Чэнь Вэйюаня можно было считать близким ему человеком, который знал все его предпочтения. Мужчина обнимал его, чтобы полюбоваться прекрасным пейзажем, как супружеская пара, уважая то, что он хотел и просил, но, казалось, чего-то не хватало.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был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чтобы попытаться посоревноваться с Шэнь Шу, он не пытался использовать мощную базу культивирования для подавления. Вместо этого он контролировал свою базу культивирования на уровне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десятков сотен ходов он все равно проиграл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убрал свой меч обратно в ножны и равнодушно сказал: - У тебя слишком много вещей, тревожащих твое сердце. Если ты будешь продолжать так практиковаться, сколько бы лет ни прошло, ты не будешь моим или мастера противником.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немного подумал и слегка поклонился. - Спасибо за совет.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сошел со сцены, юноша уклонился от руки Чэнь Вэйюаня, который хотел ему помочь. Он тихо прошептал: - Брат Чен, я хочу побыть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был поражен, затем тепло кивнул: -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один бродил по горной дороге Тяньчи. Он остановился под одинокой сосной и смотрел на облака за горой, пока закат не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блуждал, вспоминая, что сказал ему Е Юньлань перед воротами дворца бессмертных. Не беспокой свое сердце. Еще через десять лет твое дао меча может достичь успеха.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смотрел на небо и землю пустыми глазами, пока заходящее солнце не скрылось за горизонтом, прежде чем он собрался с мыслями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во дворец бессмертных и пошел по извилистому коридору.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где можно было наблюдать за битвой культиваторов на северной территории, были очень близко. Рядом с сектой Тан Цин находился павильон Тяньцзи.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подошел ближе, он услышал, как внутри кто-то разговаривает.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Ронг Ран очень благодарен молодому мастеру павильона, протянувшему руку помощи, чтобы исцелить меня. Но это такой драгоценный материал, как я могу легко принять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нежный голос незнакомого молодого человека с мягким и слабым голосом. Он заставлял слушающих людей хотеть души в нем не чаять.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бесполезна для меня, но это то, чего желает даос Ронг. Я культивирую Тяньцзи и уделяю особое внимание использованию возможностей. Поскольку я могу помочь исполнить чье-то желание, нет причин не помогать, - произнес Чэнь Вэйюань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