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Шэнь Шу разворачивается, собираясь уходить, Е Юньлань внезапно крикнул: -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повернул голову: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сыграю песню, чтобы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почувствовал удивление и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встал и взял цинь. Сидя перед столом, положив десять тонких пальцев на струны, он склонил голову и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цинь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звук был холодным и пустым. Это было все равно что путешествовать в безлюдной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было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закрыл глаза и прислушался. Он чувствовал, что в звуке цинь, казалось, было что-то большее, чем когда Е Юньлань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вдруг захотелось обнять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конец песни, он обошел своего мастера и сзади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другая сторона не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продвинулся дальше и прижался грудью к спине своего мастера, обдавая его шею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пообещал ему возлюбленный. Когда он вернется из Бездны Демонов, Е Юньлань позволит ему залечить свои раны и останется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слово, о котором он раньше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чувствовал себя счастливым думая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и Шэнь Шу не мог удержаться, чтобы не открыть рот и не укусить Е Юньланя за плечо, как волк, отмечающий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дождитесь моего возвращения, - добавил он,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легкую боль в плече, но Шэнь Шу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он не смог бы себя контролировать. Поэтому он поднял меч послесвечения и быстро направился к двери. Он сделал несколько шагов, прежде чем снова повернуться, чтобы попрощаться: - Мастер,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и Е Юньлань поднял руку, чтобы погладить себя по плечу. Он на мгновение задержался на болезненном месте, затем встал,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зрению было плохим, и он увидел только фигуру Шэнь Шу, проходящую через бескрайнее море цветов. Юноша уже почти ушел, оставив лишь смутные очертания. Через некоторое время даже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закрывал окно. Он вернулся к столу, сел, взял перо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 писать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Когда ты прочтешь это письмо, Мастер отправится к желтой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он будет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не будешь скучать по мне и не будешь думать об обещании, которое я дал тебе. Мастеру придется пропустить нашу следующую встречу. Мастер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шалил, и ветряной колокольчик звенел снаружи бамбукового здания. Е Юньлань написал последнее слово, сложил бумагу для письма, вложил ее в конверт и прижал к чернильному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полдень. Солнце стояло в зените, и пение птиц за окном было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встал и пошел на кухню на заднем дворе. Он увидел деревянную раму, на которой были аккуратно расставлены сотни тарелок. Там были блюда, торты, супы и т.д., разложенные по разным категориям. Даже названия ингредиентов были помечены, а затем запечатаны и законсервированы методом формования.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блюдо с деревянной подставки. Оно все еще было теплым в его руках. Аромат распространялся, и цвет был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кисло-сладкая рыба-мандарин и свежие овощи с гибискусом.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также стояла бамбуковая чаша, наполненная белым рисом, и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бамбуковое здание и медленно поел в одиночестве. Он был болен и большую часть времени не отличался большим аппетитом, но Шэнь Шу боялся, что он не будет есть достаточно, когда его не будет, поэтому намеренно приготовил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и убрав посуду, палочки для еды, он пошел в кабинет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клонилось к западу. Когда наступило 5-7 вечера, пришел ученик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на вид молодым человеком и относился к нему с большим уважением. Е Юньлань вернул все книги, которые должен был вернуть. Но не взял новых. Ученик библиотеки удивленно спросил: - Я слышал, как старший брат Шэнь сказал, что вы любите почитать книги, почему бы не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На данный момент в этом нет необходимости. Тебе не обязательно приходить снова в течение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библиотеки был очень озадачен, но он все равно взял книги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Е Юньлань отправился в бамбуковый лес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лесу был бассейн с горячими источниками. Горячая родниковая вода бралась с задней горы, а окружающие родниковые камни были сложены высоко, так что не нужно было беспокоиться о том, что на них будут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медленно снимал с себя по одному предмету одежды за раз. Его черные волосы рассыпались по плечам, и он ступил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сиял на его бледной коже, а в ушах журчал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облокотился на камень, молча наблюдая за своим отражением в воде. Он видел только бледное лицо и длинные волосы. Он чувствовал себя призраком, ползущим обратно с конца желтого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усилился, конденсируясь в капельки воды на его ресницах, а затем падая в родниковую воду. Из-за чего пошли круги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лег в постель, чтобы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холодным. После того, как он, наконец, с большим трудом заснул, по ночам его все еще беспокоили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мелькало одно за другим, пока оно лилось дождем и гремело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небо за окном все еще было темным, и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дождя. Мрачное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висела бамбуковая корзина, а в корзинке спал пушистый золотистый цыпленок. Е Юньлань протянул руку, чтобы погладить пушок на теле цыпленка, и ткнул его головку. Однако маленький цыпленок по-прежнему был неподвижен и очень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некоторое время размышлял, затем снял бамбуковую корзину. Закрыл окно, запер его и поставил бамбуковую корзину на деревянную полку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чтобы собрать кое-какую одежду, а также несколько флаконов таблеток бигу, завернул их и понес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бумажный зонтик, стоявший у двери,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цветов витал во влажном воздухе. Держа бумажный зонтик, Е Юньлань прошел по извилистой тропинке в море цветов и ступил в зеленый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остановился и увидел человека в белом журавлином плаще, спокойно наблюдающего за ним в бамбуковом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Главу секты как то касаются мои дела?” - спросил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Ты ученик Небесной Секты, а я - глава секты Небесной Секты, как это может не иметь значения?" - Его цвет лица был намного бледнее, чем тот, который Е Юньлань видел раньше. Его ци была нестабильной, и окружающие бамбуковые листья слегка дрожали. Меч Тайцин Ду Эр беззвучно гудел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Поскольку сердце Главы Секты нестабильно, лучше всего пройти тренировку за закрытыми дверями, зачем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хрипло сказал: - Мое сердце неустойчиво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только равнодушно ответил: - Итак,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замолчал: - Я многим тебе обязан. Ты можешь сказать мне, что тебе нужно. Я помогу тебе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 для меня?” - Е Юньлань холодно усмехнулся: - Если я хочу, чтобы ты заточил себя на сто лет, выбросил свой меч и отказался от своего пути, Глава Секты сделал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Поскольку ты не можешь, мне нечего сказать. Глава Секты,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 Циюнь Цзюнь вдруг очень хрипло спросил: - ...Почему”. - Хотя он неправильно опознал человека, сам он никогда не причинял вреда Е Юньланю. Хотя он насильно исцелил его, сам Е Юньлань получил пользу, но он все еще был так недоволен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ненависть, казалось, возникла из ниоткуда. Давным-давно, когда он впервые увидел Е Юньланя, он уже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когда был маленьким мальчиком, был так близок к нему. Он улыбался ему и называл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что ему пришлось пройти, чтобы стать тем, кем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только хаосе духовной энергии внутри своего тела. Болезненные меридианы не могли быть ослаблены, и кровь капала с его тонких губ,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бледного человека, стоявшего перед ним в жалком состоянии. Он не ответил на его вопрос и только сказал: - Тебе не следовало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Если бы я не пришел, как я узнаю,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Разве незнание не лучше? Однажды ты упомянул о двойном совершенствовании, но до сих пор твое бессердечное дао все еще не исчезло. Это просто потому, что ты не хочешь этого. Точно так же, как за эти двадцать лет ты ни разу не вспомнил о тех воспоминаниях, потому что подсознательно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Ты задержался в Царстве Трансцендентности более чем на два десятилетия, разве ты не хочешь прорваться? Разве ты не хочешь использовать меня, чтобы пройти через бедствие демона твоего сердца, от бессердечного к сентиментальному, затем от сентиментальности обратно к бессердечию, чтобы достичь идеального состояния ума? Это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еще нужно кое-что сделать, пожалуйста, простите меня, у меня нет времени сопровождать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хрипло произнес: - Это не так, я просто...” - Просто он ничего не мог сказать. Он даже не мог различить свои чувства к Е Юньлань, будь то любовь, жалость, желание или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таких сложных эмоций.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Тот, кто культивирует бессердечное дао, отсекает свои эмоции, но говорить о карме старых чувств с другими,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мимо Циюнь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стоял на месте, наблюдая за спиной Е Юньланя, сильно нахмурившись. Он внезапно наклонился, поднял руку и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капли крови стекали вниз, забрызгивая землю, как 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Тайцин Ду Эр сильно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наблюдая, как спина Е Юньланя исчезает в конце бамбукового леса. Он поднял руку, чтобы за что-то ухватиться, но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 его теле стала чрезвычайно беспорядочной, и она должна быть подавлена культивированием за закрытыми дверями. Он мог только оседлать свой меч и вернуться во дворец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прошел через зеленый бамбуковый лес и зашагал по склону Вендао после чего наконец, подошел к трем тысячам длинных ступеней за воротами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ступени казались бесконечными, а вдалеке виднелись зеленые холмы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его тащили вниз по этим длинным ступеням, и это было началом его тяжелой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хотел только мирной жизни. Следовательно, за эти несколько лет он только дважды выходил из Небесной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сопровождал его первые два раза. Так вот, это был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пролетело мимо,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в руке и под дождем он стоял снова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