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Там есть такие вещи, как путеводители для начинающих. Ты можешь пойти посмотреть, чтобы больше не задавать мне этих глупых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обладают этим приложением, безусловно, являются игроками. Может быть, ты встретишься с ними в реальной жизни, и сможете подружиться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должен напомнить: лучше всего, если ты никому не откроешь свое приложение. Если какой-либо обычный человек войдет в контакт с приложением, появится окно с вопросом, хотят ли они дать игре ход. Если они выберут "да", то тоже станут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на форуме есть функция торговли. Если другой игрок коснется вашего телефона, он может войти в ваш аккаунт и совершить вредоносные транзакции, а также украсть ваши очки выживания. Очки выживания - это не только валюта в игре, но и то, что определяет жизнь и смерть игроков. В тот момент, когда их очки выживания достигнут нуля, игрок немедленно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система издала насмешливый звук и сказала: "однажды был случай, когда игрок выбрал режим смерти и остался только с одним очком выживания. Он не осмелился потратить его и даже не мог купить себе еды, так что в конце концов умер от голода. Я искренне надеюсь, что ты не умрешь так же быстро,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системы лицо Ченг Чжи Чу бледнело на несколько оттенков. В конце концов, он дрожал до такой степени, что больше не мог говорить-прямо сейчас у него есть только 100 очков выживания. Разве это не означает, что он может  умереть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ты хочешь жить, тебе нужно будет упорно работать, чтобы заработать очки выживания и улучшить свои способности. Уровни будут становиться все труднее и труднее, так что ты никогда не будешь знать, когда умрешь - О, это верно, следующий уровень скоро начнется. Ты должны максимально использовать свое время, чтобы войти в форум и взглянуть на путеводители для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Ченг Чжи Чу почти закричал вслух: "как скоро это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знает. Возможно, через день или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【если ты хочешь знать точное время, то нужно будет потратить 1000 очков выживания на рынке, чтобы купить услугу "обратный отсчет до миссии". Я не могу сказать тебе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Ченг Чжи Чу появился тонкий слой пота. Сейчас же он, естественно, не мог позволить себе такую услугу, поэтому поспешил наперегонки со временем и сразу же открыл форум. Он быстро зарегистрировал учетную запись и начал просматривать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на форуме обновились очень быстро. Конечно, в этой игре было много игроков. На первый взгляд, форум ничем не отличался от тех форумов, которые вы обычно видите. Там были отдельные разделы для стратегии, торговли, друзей, разное. а также разделы, отсортированные по региону и городу. Он был очень богат по содержанию.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быстро открыл страницу "стратегия", но что его расстроило, так это то, что почти каждый пост стратегии и резюме опыта требовали, чтобы он потратил некоторые из своих очков выживания, чтобы открыть их. Самые востребованные посты требовали тысячи очков только для того, чтобы он их просмотрел.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потрясен и подсознательно взглянул на количество просмотров, которые тот получил, только чтобы обнаружить, что их было не мало. Он произвел грубый подсчет и был удивлен, обнаружив, что только с этим постом плакат, тот вероятно, получил более миллиона очков выживания.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продолжал прокручивать страницу вниз и понял, что этот человек по имени "Зимняя ветка" опубликовал ряд стратегических постов. Он явно является высокоуровневым игроком и только благодаря этим своим постам он бы уже набрал десятки миллионов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вспомнил, что система сказала ему, что до сих пор никто не прошёл игру Бесконечный побег. Может ли быть так, что этот человек Зимняя ветка похож на него и еще не выполнил определенных условий, поэтому, несмотря на накопление достаточного количества очков выживания, он все еще не может выйти из игры? А может быть, этот человек уже умер и оставил после себя только эти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промелькнули в голове Ченг Чжи Чу, но это все равно не помешало ему продолжать просматривать стратегический форум. Когда он увидел самый просматриваемый пост Зимней ветки, его глаза сразу же загорелись. Это оказалось чрезвычайно всеобъемлющим руководством для начинающих, и, что более важно, этот пост не требовал использования каких-либо очков выживания. Это было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Мастер! Желаю вам счастливой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внутренне выразил свою благодарность и пошёл нетерпеливо открывать пост.</w:t>
      </w:r>
    </w:p>
    <w:p w:rsidR="00BB20FC" w:rsidRPr="00357A74" w:rsidRDefault="00357A74" w:rsidP="00BB20FC">
      <w:pPr>
        <w:jc w:val="left"/>
        <w:rPr>
          <w:sz w:val="28"/>
          <w:lang w:val="en-US"/>
        </w:rPr>
      </w:pPr>
      <w:r w:rsidRPr="00357A74">
        <w:rPr>
          <w:sz w:val="28"/>
          <w:lang w:val="en-US"/>
        </w:rPr>
        <w:t>Можно сказать, что не удивительно, что это руководство для начинающих является самым просматриваемым постом на форуме. Она не только очень всесторонне обобщала все аспекты игры, о которых должны знать новички, но и была написана таким образом, что ее было очень легко понять и начать с самых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