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глубоких темных глазах появился слабый проблеск света, но все же он больше походил на черное пламя, горящее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весь особняк слегка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полу появилась дыра, под ней оказалась длинная лестница. Ченг Чжи Чу рухнул вниз по коридору, натыкаясь и ушибаясь, и на его голове также образовалось несколько порезов. Когда он наконец достиг конца, то лежал на земле с головокружительном состоянием. Свежая кровь тут же потекла вниз и покрыла все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 ужасе. Он тут же достал из рюкзака тоник для крови и почувствовал себя немного лучше только после того, как выпил сразу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утихла, он попытался сесть и поднять упавший вместе с ним фонарик. Затем использовал его, чтобы осветить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фонарика, сколько бы вы его ни разбили, он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фонарик. Если бы его держали в темноте, без малейшего проблеска света, он бы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боится!! Здесь есть только он. Похоже было, что Лу Вэньцзин стала контролироваться ожерельем, и там остался только Бай И. Он не знал, сможет ли тот справиться с этим, но, надеюсь,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глубоко понимал, что теперь он может рассчитывать только на самого себя. Он храбро встал и глубоко вздохнул. Через полсекунды тот понял, что воздух был тяжелым от пыли и неприятного запаха, и не смог удержаться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на его теле скопилось большое количество паутины. Их было даже много на его. Даже на его макушке было огромное количество. У него не было другого выбора, кроме как использовать десять фрагментов оружия, чтобы синтезировать деревянную палку. Хотя это было не очень полезно для защиты, но все же лучше, чем ничего. Это придало ему храбрости, и он мог также использовать его, чтобы очистить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держал фонарик в одной руке, а деревянную палку-в другой. Затем помахал им вокруг, чтобы сбить паутину, для того чтобы наконец увидеть, на что похожа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найденным ранее уликам, это и есть тот самый подвал, в котором был заточен Чарли. Увидев царапины на полу и стене, Ченг Чжи Чу почувствовал себя еще увереннее. Волосы на его руках не могли не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вернуться в коридор на втором этаже, если поднимется по этой лестнице. А если нет, то придется искать другой выход. Но даже если бы он смог выбраться наружу то вряд ли смог бы легко вернуться обратно.......короче говоря, он должен сосредоточиться на сборе подсказок здесь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выдохнул и мысленно приготовился. Когда его способность наконец-то остыла, он снова активировал его. На этот раз тот увидел только одно пятно света, исходящее от земли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фонарик и храбро зашаркал вперед. Когда поднял его, то увидел, что это была пачка страниц из блокнота, испачканная большим количеством крови — это была вторая половина дневника госпожи Мэй Цзе, которая была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В один прекрасный день после вступления в эту игру моя душа была разбита. Только я сохранил свой первоначальный облик. Остальные фрагменты меня разлетелись по разным частям игры и приняли разные обличья. Именно из-за этого и появились многие невиданные ранее игровые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потеряли "мою" память. Некоторые еще сохранили его. "Я" в данном случае принадлежало последнему. Он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Мы не должны ничего делать друг другу. Убью ли я его, или он убьет меня, все это, скорее всего, приведет к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какая-то часть меня исчезнет, я, вероятно, сойду с ума. И стану существом, у которого даже не будет сознания. А если я умру, то вместе со мной умрет и каждый мой осколок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этого? Если он посмеет прикоснуться к Чжи Чу, я обязательно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кем я стану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