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Медведь залез в карман рубашки Ченг Чжи Чу и показал только свою маленькую голову. Своими маленькими круглыми глазками он оглядывался по сторонам, пока они шли, причмокивая губами, как будто он еще не наелся досыта и искал еще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все еще смутно помнил дорогу в морг. Они вернулись на первый этаж и обнаружили дверь, ведущую под землю.  Вход в подземный ход был очень скрыт и требовал двух поворотов вниз по лестнице, чтобы найти его. Возможно, это было сделано намеренно, чтобы другие не нашли его и не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они увидели перед собой тяжелую и толстую стальную дверь. Серебряная пластина из нержавеющей стали отражала свет их фонариков, вызывая бледно-белое отражение. От двери можно было почувствовать исходящий слабый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место.........кажется, немного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Синь потерла руки и почувствовала легкий озноб. Возможно, это было потому, что они находятся под землей, поэтому температура была немного ниже, но в этой жутко темной среде это чувствовалось особенно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Джи Юнь Сяо вставил ключ, Ченг Чжи Чу внезапно вспомнил истории о привидениях, которые он слышал раньше. Выражение его лица слегка изменилось, и он заговорил, чтобы напомнить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когда войдете. Возможно, здесь есть ... "красный женский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сделал все возможное, чтобы вспомнить информацию, которую дала ему система, и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меня положили в больницу, я услышал несколько историй о привидениях, которые ходили по больнице. Один из них был "монстр-людоед в канализации", а еще два - "труп женщины в красной одежде в морге" и "невидимый девятый этаж стационарного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услышали это и нервно закивали, крепче сжимая оружие в руках. Бай И стоял позади них, оценивая дверь. Не зная, что пришло ему в голову, он изобразил легкую улыбку, в которой был намек на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Юнь Сяо вставил ключ и повернул замок. Собравшись с силами, он распахнул толстую и тяжелую дверь, и та издала громкий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мускусный воздух со странным запахом вырвался наружу. Это было похоже на запах чего-то медленно разлагающегося, отчего многих из них затошнило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 па, па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открылась, произошло нечто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в подземном переходе зажигались один за другим. В узком коридоре темнота постепенно рассеивалась, и бледный свет отражался от гладкого бетонного пола и шкафов по обеим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стен стояли ряды морозильных шкафов, в которых хранились трупы. Шкафы отражали холодный металлический блеск, и большинство дверей были закрыты. Некоторые из них были открыты, а шкафы наполовину выдвинуты и подвешены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обстановка заставляла Ченг Чжи Чу чувствовать себя неуютно. Он окинул взглядом ряды шкафов и не мог избавиться от ощущения, что внутри что-то прячется, готовое выскочить, как только он приблизятся.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Ченг Чжи Чу действительно не хотел приближаться к этим морозильникам, но он также знает, что избежать этого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выйти через другую дверь в морге, ему нужно найти другой ключ. Раньше им не удалось найти никаких улик, так что ключ должен быть спрятан где-то в морге.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Синя тоже было слегка бледным. Она и Ченг Чжи Чу посмотрели друг на друга, и оба активировали свое умение подсказывать подсказки. Всего было три источника света, и неудивительно, что две из них горели в морозильных шкафах, а одна-в старом телефонном аппарате, висевшем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 уж так вышло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задумался на мгновение и сказал: "Мэн Ке и Мэн Синь могут составить команду с Юнь Сяо. Я буду работать в одной команде с Бай И. Мы разделимся и будем искать улики, но будьте осторожны с этими шкафами."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закусили губы и кивнули. Вместе с Джи Юнь Сяо они подошли к шкафу с одной стороны, а Ченг Чжи Чу и Бай И-с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шкаф, испускавший свет, находился в самом конце. Убедившись, что рядом с ящиком нет ничего опасного, Ченг Чжи Чу опустился на колени и принялся его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заметил, была карточка, которая была в гнезде для карт на двери шкафа. Слова были все еще разборчивы, и на нем было записано имя человека который уже ушел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Хуай, мужчина, 23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Ченг Чжи Чу слегка расширились. По какой-то причине это имя показалось ему немного знакомым, но когда он посмотрел на то время, когда это тело умерло, он увидел, что это было более десяти лет назад. Он также был уверен, что не видел такого имени в списке жертв в случае с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пребывания в больнице он ни разу не был в морге и не помнил, чтобы кто-нибудь упоминал это имя, так почему же оно звучит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