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думал, что рядом с ним мог скрываться настоящий призрак, и он даже разговаривал с этим призраком много дней подряд. Теперь, когда он послал призраку достаточно сообщений, то позволил тому найти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придет "Зимняя Ветка"? Когда же тот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он босс, но не было никаких признаков активации игры. Сможет ли он справиться с ним, используя свои собственные способности? Что ему делать, если у "Зимней Ветки" нет физического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неизвестности оказал беспрецедентное давление на Ченг Чжи Чу, и его лицо лишилось красок. Он неуклюже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телефон завибрировал. Вспомнив слова" Зимней Ветки " о том, что тот доложит ему о своем местонахождении, Ченг Чжи Чу не решился прочитать сообщение. Он робко открыл ее и был так потрясен, что тотчас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я уже подошел к воротам твоей школы.]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быстрый?!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почувствовал, как у него немеет голова, он подсознательно хотел немедленно убежать, но в этот момент экран его телефона внезапно стал кроваво-красным, и появилось знакомое окно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&amp;lt;Сеанс охлаждения окончен. Пожалуйста, выберите уровень.&amp;gt;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Он может войти в игру!!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Ченг Чжи Чу понимал, что ему предстоит войти в игру, он очень нервничал. Однако в данный момент он мог только радоваться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выбрать "школу призраков".]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немедленно сообщил название уровня, который выбрал заранее. Затем сообщил Бай И, что собирается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выбрал уровень: школа призраков.】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【Уровень: 22. Сложность: Эксперт. Игроки: 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собираетесь поступить в "школу призраков". Обратный отсчет пяти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Поторопись!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короткие секунды показались Ченг Чжи Чу вечностью. Он смог расслабиться только тогда, когда свет вокруг него постепенно потускнел. В следующее мгновение он обнаружил, что стоит перед тусклым уличным фонарем, а над ним темнеет ночное небо. Вокруг не было видно ни одной звезды или хотя бы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мне наконец удалось войти............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вздохнул с облегчением. Затем он увидел, что Бай И тоже подошел к площади под уличным фонарем. Это знакомое красивое лицо со слабой улыбкой заставило его почувствовать огромное облегчение. Он не мог не броситься к Бай И и крепко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мгновения ошеломления, рука Бай И немедленно легла на спину Чжи Чу, и он нежно похлопал его несколько раз. Глаза, смотревшие на человека в его объятиях, были полны радости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случилось? Что-то случилось? Или……..- Его тон был чрезвычайно нежным, и в нем чувствовалась нежность. Он мягко спросил: "ты скучал по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Бай И, Ченг Чжи Чу внезапно почувствовал себя очень смущенным и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скучал по Бай И, но это не было причиной, почему он был так взволнован. Это было потому, что он был слишком напуган, и не мог не искать утешения, когда увидел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столкнулся с чем-то очень страшным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смущением Ченг Чжи Чу высвободился из объятий Бай И. Когда он собирался рассказать тому о том, с чем столкнулся, его глаза невольно скользнули мимо него, и он увидел своего нового товарища по команде. В одно мгновение он забыл обо всем, что хотел сказать, и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-Ченг Ченг."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вышел из темноты. Глядя на него глубокими глазами, тот грациозно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"свежевыжатый апельсиновый сок" это действительно ты.- ГУ Чжэнь слегка улыбнулся. "Ты используешь это имя для всех своих игр, поэтому, увидев твой пост, я предположил, что ты, возможно, также вошел в игру. Похоже, я был прав."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и, казалось, хотел взять Ченг Чжи Чу за запястье: "как я уже сказал, мы еще встретимся. Не бойся, я тебя защищу.——–"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вдруг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И не было и намека на улыбку. С глазами, холодными как лед, тот спросил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ты такой? Каковы твои отношения с 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увидел этого человека, мне захотелось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Чжоу Ло Чэня, никто другой не вызывал у меня такого сильного чувства отвращения-это относится даже к другим моим "я".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хочу, чтобы они все умерли, степень желания немного отличается. Поскольку Чжоу Ло Чэнь уже мертв, пусть этот человек станет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