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 взглянул на Гу Чжэня и медленно сказал: "но у меня нет воспоминаний, поэтому я не помню, что ты мой лучший друг. Если я случайно оскорблю Мистера ГУ ... .- Он помолчал и вдруг улыбнулся. -Я не буду извиняться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Чжэня стали необычайно острыми. Его руки сжались в кулаки, когда он посмотрел на сцепленные руки Бай И и Ченг Чжи Чу. Выражение его лица было мрачным и подавленным, и тот выглядел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себя неловко, когда на него так смотрели, и потянул Бай И туда, где должен был начаться этот уровень. Он беспокоился, что ГУ Чжэнь может что-то сделать с Бай И, но пока игра запущена, они должны будут следовать настройкам уровня, и ГУ Чжэнь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 Фань потянул ГУ Чжэня за одежду.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игроки высокого уровня. Войдя в низкоуровневый, они будут непосредственно заблокированы на самом высоком уровне "экстремальной" сложности. Наказание, которое им было назначено, также было самым тяжелым. Как только один из персонажей увидит их фасад, они будут уничтожены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означало, что нет никакого способа избежать смерти, но они должны были бы заплатить большую цену. Если они не смогут контролировать свои эмоции перед персонажами, это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похлопал мальчика по спине. Он замолчал на мгновение, чтобы убрать с лица мрак, и улыбнулся своей обычной улыбкой. Тем не менее, в его глазах все еще был намек на темноту, которую невозможно было скрыть, когда он следовал за Ченг Чжи Чу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Чэннань расположена в старом жилом районе. Этот жилой район также должен был быть снесен, поэтому близлежащий район был необитаем. Уличные фонари также были сломаны, и большинство из них не были отремонтированы. Даже сами улицы были сильно потрепаны.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рукой Бай И, Ченг Чжи Чу последовал за ними и увидел пятерых одноклассников, ожидающих их у школьных ворот. Под тусклым мерцающим уличным фонарем они стояли, их тени тянулись далеко позади, а бледные лица напоминали лица призраков. Ченг Чжи Чу, увидев это, на мгновение очень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великих мастера наконец-то здесь. И даже, младший Ченг и Сяо Цянь Фан. Вы заставили нас ждать здесь так долго, что нас чуть не высосали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четверо из них подошли, персонажи игры, казалось, внезапно ожили. Их первоначально несколько скучный вид оживился, и они засмеялись и помахали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игры были друзьями и одноклассниками ГУ Чжэня и Бай И, таким образом, все они были молодыми людьми. Из пяти человек трое были мужчинами, а двое-женщинами.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девушек одна выглядела невинной и чистой, в то время как другая была очаровательна. Обе очень красивы. По сравнению с ними, трое молодых людей были относительно неполноценны и выглядели средне. Стоя рядом с Бай И и Гу Чжэнем, они выглядели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ждать. Цянь Фан заблудился по дороге, и мне пришлось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и персонажи начали болтать. Он мягко улыбался, а его движения были грациозны. Это было так, как будто он и эти люди были друзьями в течение многих лет, и они общались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Бай И был намного холоднее. Он был даже слишком ленив, чтобы смотреть на них, и только продолжал смотреть на Ченг Чжи Чу с нежностью до такой степени, что Ченг Чжи Чу застеснялся. Он кашлянул и поприветствовал всех: "Здравствуйте, старшие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Младший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игры кивнули ему и увидели, что Бай И смотрит только на Ченг Чжи Чу. Зная ситуацию, они могли только показать взгляд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девушка была смелой и живой. Даже если она знала, что Бай И потерял память, у нее все равно было настроение подразнить его. Она мягко рассмеялась и сказала Бай И и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я слышала, что тебе очень нравится младший Ченг? К несчастью, я также очень ценю его, поэтому ты должен поцеловать его, чтобы доказать, что у вас хорошие отношения, или я украду твоего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показал старшей сестре неестественную улыбку. Как раз, когда он хотел попытаться выбраться из этой ситуации, он услышал, как Бай И, стоя рядом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широко раскрыл глаза и открыл рот. Но прежде, чем он успел издать хоть какой-нибудь звук, Бай И уже поднял его за подбородок и под его потрясенным взглядом нежно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