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 Пань был толстым человеком и очень легко потел. В этот момент холодный пот непрерывно лился с него, когда тот дрожал от страха. Не долго позже, его пот уже просочилась сквозь его одежду. Возможно, именно из-за этого исходивший от него запах живого человека был слишком силен, и несколько призраков, проходивших мимо, внезапно остановились и подняли головы, чтобы понюхать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прилипли к нему, когда принюхивались к его телу и осторожно пытались различить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холодный воздух обрушился на Чжао Сяо Пана, отчего все волосы на нем встали дыбом. Его глаза расширились от ужаса, пот заливал глаза, заставляя их немного покраснеть, но он все еще не смел даже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не уходили. Они казались подозрительными, но не были уверены. И вдруг вытянули свои тонкие язычки и медленно приблизились к его лицу. Они словно хотели лизнуть его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ГУ Чжэнь нахмурился. Он мог сказать, что Чжао Сяо Пань, скорее всего, не сможет выдержать этого. Если бы тот не смог сдержать себя, это привело бы к цепной реакции, и другие персонажи игры, безусловно, тоже закричали бы. Он больше не колебался, и легким движением руки между его пальцами появился тонкий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кусочек бумаги был вырезан в форме человека. Бумажный человек был нарисован в виде черноволосой женщины в красном платье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разжал пальцы, и глаза бумажной женщины внезапно открылись. Затем лист бумаги, казалось, пришел в движение сам по себе, и мягко затрепетал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из лифта вышла молодая женщина. Ее кожа была призрачно бледной, и в красном платье она выглядела элегантно и очаровательно. Однако явно не была похожа на живого человека. Затем та тихонько хлопнула в ладоши привлекая внимание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красивом лице женщины была очень фальшивой, когда она мягко отбивала странный ритм. Как будто на ее лице была очень похожая на человеческую маска. Каждый раз, когда та хлопала в ладоши, призраки делали шаг ближе к ней, словно повинуясь ее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медленно отступила к лифту, и постепенно все призраки тоже вошли в лифт. Вскоре снаружи стало почти пусто. Только пара призраков осталась стоять на месте, но их внимание также было неудержимо привлечено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 Пань и другие не видели, что женщина вышла из бумажной фигурки с кармана ГУ Чжэня, и думали, что эта женщина, вероятно, была самым могущественным призраком среди них. Они нервно наблюдали за ней и тихо молились, чтобы та поторопилась и увела их. После того, как призраки ушли, они хотели бежать и поклясться своей жизнью, что никогда больше не ступят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призрак около него не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Лян Вэнь Бинь перевел взгляд на призрака, стоявшего рядом с ним. Его глаза были полны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призраков, этот был единственным призраком, на которого не действовал прекрасный женский призрак. От начала и до конца тот не двигался. Даже после того, как другие призраки ушли, он продолжал оставаться там. Пока этот призрак был здесь, они не осмеливались бежать. Особенно он, с призраком рядом,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умоляю. Поторопись и уходи. Возвращайся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Вэнь Бинь мысленно умолял призрака уйти. Раньше он не присматривался, но, присмотревшись повнимательнее, с удивлением обнаружил, что призрак одет в школьную форму и, похоже, был здешним студентом. Он не мог удержаться и подсознательно посмотрел на лицо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принял облик молодого подростка. На нем была летняя школьная форма, а тонкая рубашка делала того еще более худым. Его внешность была опрятной и аккуратной.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взгляд Лян Вэнь Биня, молодой человек слегка наклонил голову и тоже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подростка было красивое и элегантное лицо, но выражение его было холодным, и даже несло намек на мрачность. Когда он заметил его пристальный взгляд, молодой подросток мягко приподнял уголок губ и нежно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Лян,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Лян Вэнь Биня сузились, и он, не в силах больше сдерживаться, испустил крик ужаса.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призраки внезапно повернули головы назад. Их холодные глаза тут же остановились на Лян Вэнь 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не смог найти повод поцеловать Чжи Чу и мог только держать его за руку. Немного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