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Ченг Чжи Чу услышал, как Бай И просит его помочь ему снять одежду, шея и уши мальчика сильно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того же пола, что и его старший, в настоящее время они были вместе в двусмысленном положении. Когда его старший внезапно обратился с такой просьбой, мальчик не мог не покраснеть и не почувствовать, как сильно забилось его сердце. Он чувствовал, что действительно не может этого сделать и мог только тихо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извините, старший,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не можешь? - Бай И осторожно взял его за палец и положил на пуговицу рубашки. - Будь умницей, Чжи Чу. Просто прими это как помощь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а его губы были плотно сжаты. Даже если он был слишком смущен, чтобы сделать это, он все равно не мог отказаться от просьбы старшего, который хорошо заботился о нем. Его пальцы слегка дрожали, когда начал помогать расстегнуть верхнюю пуговицу рубашки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белой рубашке была почти совсем сухой. По мере того как пуговицы расстегивались одна за другой, крепкие мышцы груди и гладкая талия Бай И постепенно обнажались. Он был полон мужественности и соблазнительности. Его брюшные мышцы также были слегка запачканы кровью, что придавало ему другую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неудобно делать, когда они вдвоем сидели на кровати, потребовалось некоторое время, прежде чем подросток сумел помочь снять рубашку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юноше удалось полностью снять белую рубашку Бай И, его голова была почти на грани кипения. Он быстро отложил рубашку в сторону и неловко заговорил с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почувствовал, что юноша был очень симпатичным. Без его ведома его взгляд стал чрезвычайно нежным. Он протянул руку, коснулся горячих щек мальчика и улыбнулся: -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Подростку стало немного стыдно. Он быстро махнул рукой и подсознательно хотел отрицать это, но затем его глаза внезапно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осторожно приложил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он сделал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подростка билось как барабан. Он чувствовал одновременно стыд и нервозность. В следующее мгновение он понял, что Бай И сделал это не случайно, потому что его палец продолжал задерживаться на его губах. Взгляд, устремленный на него, тоже стал чрезвычайно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хотел спросить Бай И, но внезапно почувствовал, что в него вторгся слегка прохладный палец. Вот так и получилось, что именно он взял на себя инициативу сунуть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мгновенно запаниковал, и быстро повернул голову в сторону, но почувствовал, как Бай И ущипнул его за челюсть и заставил повернуться к нему лицом. Видение перед глазами подростка внезапно потемнело. Прежде чем он успел что-то сказать, Бай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одной рукой обхватил его за поясницу, а его горячий язык скользнул мимо губ юноши. Он был одновременно властным и жадным, не давая ему шанса сопротивляться. Кончик его языка скользнул прямо внутрь, и глубоко поцеловал его. Он пронёсся через каждый уголок его рта, издавая слабые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школьный врач просматривала какие-то документы. Звук переворачиваемых страниц заглушал влажные звуки, и мгновенно заставило подростка еще больше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слишком сильно оттолкнуть раненого Бай И и не мог отказаться от поцелуя. Кроме того, он боялся, что школьный врач наткнется на эту сцену, поэтому так нервничал, что даже не смел дышать. Казалось, что если он издаст хоть один звук или вздохнет, то привлечет внимание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разум мальчика вскоре стал расплывчатым, а все его тело-слабым. Бай И положил его на кровать, и он лежал там, пока ему навязывали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Отделенный занавеской, лазарет выглядел так, словно был разделен на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внутри стал горячим и тяжелым. Бай И своей обнаженной верхней частью тела прижал подростка к себе, и их тела оказались в тесном контакте. Их разделяла только тонкая школьная форма. Тепло тела, которое передавалось через него, было настолько горячим, что казалось, будто скоро начнется пожар, который сожжет их рассудок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не смог удержаться и тихо застонал. Глаза у него были красные, а в уголках блестели маленькие капельки слез. Казалось, тот больше не мог выносить этого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переплел свои пальцы с пальцами Ченг Чжи Чу. Губы подростка выглядели так, словно были покрыты медом, они были одновременно мягкими и сладкими, и это делало человека все более и более зависимым. Даже почувствовав, как подросток толкает его в плечо, он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