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Си Син потер нос и невольно огляделся. Его взгляд скользнул мимо того места, где стояли Ченг Чжи Чу и жених, но, как и все остальные, он не заметил их присутствия, а просто опустил голову и пробормотал несколько слов. Затем улыбнулся и продолжил говорить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я действительно пришел, сегодня сюда потому что хотел поговорить с тобой. Это то, о чем я недавно узнал, и мне показалось, что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называли старейшиной Ли, мельком взглянул на Бай Си Сина. Похоже, он не ожидал услышать ничего подходящего из уст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лет шесть-семь назад, я помню, ваша семья пережила тяжелую стадию. У двух дядюшек были некоторые проблемы с их компанией, и они почти собирались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каким-то чудом, как раз, когда они были на грани краха, компания внезапно получила несколько крупных заказов подряд, что позволило ей пройти через сложный этап. После этого дела шли все лучше и лучше, и все шло гладко. Ваши конкурирующие компании не только закрылись, но даже перешли в другое направление бизнеса, оставив только ваш бизнес, чтобы взять на себя всю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сидел небрежно, и на его губах появился намек на улыбку. Его глаза смотрели вдаль,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интересно, как ваша семья смогла изменить свою судьбу. Некоторые говорили, что видели ребенка-призрака возле вашей виллы и подозревали, что вы воспитываете маленького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за чушь! - Старейшина Ли фыркнул. Он медленно собрал леску и приготовился снять ее с крючка на конце: "как может такой молодой человек, как ты, быть таким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в это не верю.- Бай Си Син тоже засмеялся. -Но есть одна вещь, которую я недавно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когда мой двоюродный брат исчез, кто-то заметил, что вы были рядом с тем местом, где его видели в последний раз. - Бай Си Син внезапно перевел взгляд на старика. - старейшина 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который слушал со стороны, был потрясен. Действие старейшины Ли по снятию крючка также прекратилось. Острый наконечник оставил небольшую рану на тыльной стороне ладони, и оттуда потекли маленькие красные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немного напуган. Он знал, что Бай И исчез шесть лет назад, но не мог сказать, был ли диалог между Бай Си Син и стариком чем-то таким, что происходило на самом деле, или же это было частью декорации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первый вариант, то значит ли это, что он может помочь Бай И? И если это было последнее, то почему этот уровень снова связан с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жениха повернулось в сторону старика, и он, казалось, смотрел на него. Затем мужчина вдруг подошел к старику, положил ему руку на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Ченг Чжи Чу пришел в еще большее замешательство. Жених не только имел представление о Бай Си Сине и Бай И, но и знал этого старика по фамилии Ли, который, вероятно, жил здесь в прошлом и, возможно, также тесно общался с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чувствовать себя некомфортно. Он не мог сказать, было ли это реальностью или просто частью обстановки игры. Если это действительно произошло на самом деле, то он не мог себе представить, почему жениха похоронили в том же самом месте. Может быть, его смерть как-то связана с исчезновением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страшнее было то, что если смерть жениха и исчезновение Бай И произошли одновременно, то что же случилось с Бай И на самом деле? Мог ли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отчаянно затрепетало. Его внимание мгновенно переключилось на разговор между двумя людьми, и он даже забыл о своей собственной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положил свою руку на плечо старика, хотя тот и не мог видеть этого, но старейшина Ли почувствовал, как его тело содрогнулось. Он необъяснимо почувствовал холодок на своем плече,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промелькнула в глазах Бай Си Си. Но мужчина все еще сохранял идеальную улыбку: "старейшина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"Ах…….шесть лет назад........Действительно, Бай И этот ребенок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казалось, только пришел в себя, и его взгляд снова стал нормальным. Он убрал крючок и леску в коробку и дотронулся до своей руки, которая все еще кровоточила. С выражением боли на 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очень плохо из-за этого, и также надеюсь, что он сможет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случилось шесть лет назад. У меня плохая память. То, что я делал в тот день, те места, куда ходил,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мне не сказал, я бы действительно не знал, что он исчез в каком-то месте рядом со мной. Если бы я знал, что он там, я бы сделал все, что может сделать это старое тело, чтобы спасти этого ребенка. К несчастью……….вздоох………"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спросить меня о твоем кузене? На самом деле, тебе не нужно спрашивать таким окольным путем, а просто спроси меня об этом прямо. Но, к сожалению, я ничего не помню и ничем не могу помочь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покачал головой. - Моя рука была порезана рыболовным крючком, - с глубоким сожалением произнес он. - Я вернусь, чтобы продезинфицировать его, поэтому не буду сопровождать тебя. Если у тебя все еще есть что-то, что ты хочешь спросить, ты можешь найти меня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