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потенциал, скрывающийся за невозмутимым видом Бай Сю, сотрудница быстро ответила: - Конечно, пожалуйста, подождите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у входа раздался громкий голос помощника управляющего: - Молодой господин Чэнь, давно не виделись!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Сюй, и сотрудница отеля инстинктивно посмотрели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трое молодых клиентов, главный из которых был в солнечных очках и яркой одежде. 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Вынеси все лимитированные товары, чтобы мы с друзьями могли 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звали «молодой господин Чэнь», покрутил пальцем в воздухе: - Поторопитесь. Я забронировал магазин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менеджера был вне себя от радости: - Нет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был молодым хозяином компании Jinbai Real Estate, и этот торговый район входил в сеть предприятий их семьи. Чэнь Шаосюань был известен своим богатством и экстравагантными тратами, и даже его редкие визиты приносили магазину значительную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управляющего с большим энтузиазмом проводил их в магазин и крикнул: «Сяо Чжао, принеси все лимитированные товары в отдельную комнату,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Бай Сю и Чэнь Юфэя, которые долгое время хранили молчание, и грубо добавил: - Пожалуйста, попросите этих двух клиентов уйти. Наш молодой господин Чэнь забронировал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принимавшая заказ, помедлила, прежде чем ответить: - Менеджер, этот джентльмен только что сказал, что хочет посмотреть товары, выпущенные ограниченным тиражом.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магазина рассчитывается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хотела терять Бай Сю, потенциального крупного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слова сразу же привлекли внимание Чэнь Шаосюаня, прежде чем менеджер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несколько секунд смотрел на него, а затем одним движением пальца сдвинул солнцезащитные очки. Он как будто увидел что-то забавное: - О, да это же мой старый одноклассник! Как редко тебя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Сюй встретился с ним взглядом, его разум захлестнула волна болезненных воспоминаний, которые были ему не свойственны, и по его сердцу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стремясь сохранить свой имидж, семья Бай Сюй отправила своего ребёнка в одну из лучших частных школ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студентов были «молодыми господами и барышнями» из богатых семей, в том числе Чэнь Шаосюань, который был высокомерен и получал удовольствие, издеваясь над другими из-за своего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порвал учебники главного героя, изолировал его с помощью других персонажей, поджёг его волосы зажигалкой, облил грязной водой, опрокинул его обед и даже запер его на ночь в тёмном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изначальный хозяин не осмеливался сопротивляться, тем дальше они заходили! Школьная травля под руководством Чэнь Шаосюаня была кошмаром для изначального хозяина на протяжении всех трёх лет учёбы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слова «старый одноклассник» прозвучали особенно резко. Бай Сюй понял, что перед ним злонамеренный человек, и быстро отправил сообщение со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развязной походкой подошёл к нему и бросил на него недружелюбный взгляд: - Что такое? Не узнаёшь меня? Прошло несколько лет. Ты ведь всё ещё живёшь с семьёй Бай, полагаясь на их милость,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ли мне помнить о тебе? Или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убрал телефон и небрежно вернул Чэнь Шаосюаню такой же «взгляд». - Но что касается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ни следа страха или робости, которые он испытывал в старших классах. Вместо этого в них читался едва уловимый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недовольно прищурился. 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ухмыльнулся: - Ничего, я просто понял что ты не так уж и хорош как казался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сердито рассмеялся и указал на Бай Сюя своими очками: - Похоже, руководство торгового района нашей семьи недостаточно строгое. Я обязательно поговорю с ними,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сверху вниз: - Как можно пускать в такое место бродячих кошек, собак и бедняко? Управляющий, он что, похож на человека, который может позволить себе такую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друзей вмешался в разговор: - Точно, больше похоже на то, что он пришёл поживиться халявой.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забронировал весь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отдал распоряжение помощнику управляющего: - Я не хочу носить вещи того же бренда, что и этот  дешёвка.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Злоба, прозвучавшая во второй половине предложения, была ощутима, и сотрудница нахмурилась. Однако она не осмелилась оскорбить такого важного клиента в присутствии помощника управляющего, поэтому повернулась к Бай Сюю,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может, я помогу вам расплатиться за эту одежду, а потом вы сможете вернуться,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управляющего перебил её: - Хорошо, давайте попросим этого джентльмена уйти. Наш магазин временно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Чэнь Шаосюань был настоящим транжирой, у которого были деньги на покупку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Бай Сюя, которого он не знал, то он с самого начала не воспринимал его всерьёз. Это была прекрасная возможность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посмотрел на самодовольные лица собравшихся и задумчиво усмехнулся: - О~ Значит, представители низшего класса должны носить определённую одежду? Вы правы, этот бренд действительно подходит вам и вашим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Шаосюаня помрачнело: 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изобразил удивление с оттенком жалости в глазах: - Ты не можешь понять человеческую речь? Похоже, ты не очень хорошо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насмешку, Чэнь Шаосюань и его спутники помрачнели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— улыбка Бай Сю мгновенно исчезла, его некогда мягкие черты лица стали холодными, и он не дал им возможности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Вы все — просто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http://bllate.org/book/13319/1184968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