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черноте космоса из точки гиперперехода медленно выплыл биологический крейсер – корабль, при виде которого трепетали армады и Империи, 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исполинского судна покрывала чешуя, отливающая холодным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 двумя антеннами на голове, держа невесомый, словно крыло стрекозы, планшет, почтительно склонился перед сидящим в командном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Андрю, осталось пройти лишь две точки перехода до возвращения в Материнское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иерархии Роя существовала жесткая градация. Восседающий в командном центре принадлежал к высшей касте клана 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ранг особи, тем совершеннее её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подчиненного с его выдающими истинную природу антеннами, лорд Андрю обладал безупречно человеческой внешностью – ничто не выдавало в нём чудовищного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Андрю Манс надменно взглянул на склонившегося офицера низшей касты. Но не успел он открыть рот, как всё его существо пронзила дрожь, исходящая из самых глубин души. Идеальная человеческая маска пошла трещинами – золотые глаза на миг превратились в фасеточные.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 каждая особь на борту, включая сам живой корабль, ощутила этот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из них прежде не испытывал подобного, инстинкт, заложенный в самой их сути, нёс единственное послание: в самом сердце территорий Роя пробуждается яйцо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Тысячелетнее ожидание подходило к концу – рождалась новая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офицер успел прийти в себя от захлестнувшей радости, как увидел, что надменный аристократ распростёрся ниц, склонив голову к далёкому Гнезду. Его голос дрожал от неприкрытого фанатизма: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Высочайшая Мать Роя! Прими мои смиреннейшие благословения и мою ничтожную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родной планете Роя – в Материнском Гнезде – прокатилась волна вибраций на частотах, доступных лишь членам 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планету сотрясала дрожь, длившаяся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белых насекомых кружили в небесах, осыпая землю разноцветными лепестками в честь грядущего появления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ведь знали о скором рождении Матери? — В просторном тронном зале Повелитель клана Манс, Олден, вскочил с места, его темно-золотые глаза сузились до крошечных точек от бушующих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Олден никогда не посмел бы говорить с Королем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клан Манс фанатично поклонялся Матери. Одна мысль о том, что признаки пробуждения давно появились, а их держали в неведении, заставляла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Олден, ты смеешь допрашивать нашего Короля? — холодно процедил сидящий слева Повелитель Серебряных Крыльев, Норан.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имел в виду... — Олден наконец осознал свою дерзость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наконец заговорил восседающий на троне. Его глубокие фиолетовые глаза изучали коленопреклоненную фигуру. — Действительно, больше года назад я ощутил первые колебания в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Король Роя он имел сильнейшую связь с Матерью и мог уловить малейшие изменения в коконе. Еще год назад он заметил слабое биение жизни в яйце, тысячелетиями считавшемся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импульс был настолько слаб и быстро угас, что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последние месяцы биение жизни стало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Олден снова не сдержался, но вовремя замолчал, склонив голову еще ниже. Однако его постоянно меняющиеся зрачки выдавали бушующие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Короля отстучали по подлокотнику трона, фиолетовые глаза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тронный зал затопила невидимая, но осязаемая волна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тяжело пришлось Олдену – его буквально распластало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его лоб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аура сделала воздух густым и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Повелителя, привыкшие повелевать другими, остро осознали: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Короля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Манс, — наконец поднялся Король, его серебристые, подобные звездам волосы заструились по плечам, — это последний раз, когда я терплю твою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этих слов давящая аура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охраняемой инкубационной камере возвышался белоснежный кокон размером с человека. Он пульсировал мягким светом, словно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когда свечение усиливалось, оболочка становилась полупрозрачной, позволяя различить хрупкий силуэт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разъехались двери, впуская высокую статную фигуру – единственного, кто осмеливался входить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 медленно приблизился к созревающему кокону. Его темно-фиолетовые глаза холодно изучали то появляющийся, то исчезающий силуэт. Как существа высшего порядка, он и Мать не подвергались влиянию ментальных связей улья. Поэтому, в отличие от остальных, он не испытывал инстинктивной радости от её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имел значение лишь нектар, который она начнет выделять после созревания – только так он мог вернуть большую часть своей запечатанной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плыл в сладкой темноте, не ощущая времени. Постепенно рассеянное, как круги на воде, сознание начало собираться воедино. Он машинально пошевелил пальцами и почувствовал вязкую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возвращения чувств он осознал, что полностью погружен в эту густую субстанцию.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перед потерей сознания увидел Тан Ирана, помнил его последние слова и удушающее ощущение погружения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наступила вечная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утопил его... так почему же он всё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http://bllate.org/book/13384/1190961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