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вой сирены разорвал тишину Центра мониторинга туманности. Дежурный наблюдатель, вздрогнув, склонился над пультом управления. Его пальцы забегали по клавишам, высвечивая на экране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господин начальник! — выпалил он, не отрывая взгляда от монитора. — В городе зафиксировано появление тумана. По предварительным данным, уровень опасности колеблется между F и E. Эпицентр — две трети пути от входа в тоннель между внутренним и внешним городом, внутри вагонов первой линии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смены, погруженный в расчеты с помощью костяных счет,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низкоуровневый туман? Передай сводку дежурному отряду городской обороны. Пусть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сглотнул,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начальник... Сработал красный уровень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Начальник вскинул голову, отбросив счеты. Его глаза расширились от удивления и тревоги. — Объясни подробнее.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городского оповещения существовало три уровня тревоги: желтый, красный и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уровень был самым распространенным — его объявляли раз в месяц или два. Как правило, это означало появление в городе низкоуровневого тумана — явления неизбежного для мегаполиса таких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уровень звучал не чаще нескольких раз в год. Обычно его объявляли при возникновении тумана категории C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туман уровня F-E вызвал красную тревогу, явно указывало на нечто из ряда вон выходящее. И это "нечто" заставляло начальника нервничать куда больше, чем перспектива обычного стихийного бедствия категории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заговорил быстро, словно боясь, что его прервут: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данным систем наблюдения, в вагонах первой линии метро оказались заблокированы 1444 человека. Ситуация все еще квалифицируется как малое стихийное бедствие. Признаков мутации тумана или феномена "туман в тумане" не обнаружено. Красный уровень объявлен из-за того, что среди пострадавших оказался член семьи лица категории SSS. У меня недостаточно прав для доступа к его личному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 делу члена семьи доступа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фигурант запросил особую защиту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нахмурился, его лоб прорезали глубокие морщины. Он быстро подкатил свое инвалидное кресло к терминалу городской системы наблюдения и провел идентификационной картой по считывателю.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Идентификация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начальник отдела наблюдения Тун Лань, носитель способностей класса А. Ожидаю ввода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Запросить доступ к личному делу особого лица, находящегося сейчас на первой линии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 вас недостаточно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Лань на мгновение замер, затем, поджав губы,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протокол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Проверка пройдена. Данные получены. В связи с ограничением доступа, вам доступна лишь часть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дело особого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Идентификационный номер: 010******7309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Сверхъестественные способности: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Зарегистрированный партнер: Цзун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Ланя прикипел к последней строчке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Цзун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зарегистрированный, законный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имени "Цзун Линь" в памяти всплыл образ мужчины, балансирующего на грани падения в Бездну. Виски начало ломить — последствие чрезмерного использования сверхъестественных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носитель способностей четвертого ранга категории "Судьба", Тун Лань всегда пристально следил за ситуацией вокруг Цзун Линя. Он неоднократно подавал руководству города рекомендации об изгнании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Тун Ланя пульсировали от боли, а веки нервно подергивались. В его голове, словно вспышки молний, проносились мысли о возможных ужасающих последствиях. Резко повернувшись, он отрывисто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свяжитесь с капитаном Гу из городской обороны. Пусть лично возглавит операцию! Живо! У них есть десять... нет, пять минут. Ситуация должна быть разрешена как можно скорее. Сделайте все возможное, чтобы сохранить жизни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звенел от напряжения, когда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свяжитесь с новостным центром. Полная информационная блокада. Никаких сообщений в СМИ. И главное... — он на мгновение замолчал, словно собираясь с мыслями, — ни в коем случае не дайте узнать об этом тому, кто сейчас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метро первой линии воздух, казалось, сгустился от напряжения. Пассажиры сидели, застыв в немом ожидании. Тишину нарушал лишь приглушенный гул двигателей да редкое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рассеянно водил пальцем по экрану смартфона, переключаясь между чатом "Счастливые работяги" и диалогом с партнером, закрепленным вверху списка. Его движения были настолько быстрыми, что система едва успевала фиксировать смену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думаешь, хозяин?] — спросила система, наблюдая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Размышляю о сегодняшнем ужине, — спокойно пробормотал Шэнь Цзюэ. — В рецепте сказано, что баранину нужно тушить не менее полутора часов, чтобы она стала достаточно мягкой и пропиталась вкусом. Боюсь, времени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замешкалась, прежде чем ответить: [Вообще-то, часа тушения обычно достаточно. Да и готовка — это не точная наука, не обязательно строго следовать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 возразил Шэнь Цзюэ. — Если не выдержать нужное время, вкус будет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подумала система, но вслух сказала: [При всем уважении, я думаю, что для такого человека, как вы, хозяин, одна улыбка эффективнее десяти котлов с бараниной... Но сейчас не время об этом думать! Вы все еще в ловушке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системы было физическое тело, она бы, наверное, схватила Шэнь Цзюэ за плечи и как следует встряхнула.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Шэнь Цзюэ завибрировал. Его палец замер над экраном, остановившись на чате "Счастливые работяги".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 черной аватаркой и пустым никнеймом только что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приняты на работу в механический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трудоустройством просим ознакомиться с правилами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рабочее время сидите на своем месте и не двигайтесь. Даже если у вас острый геморрой или синдром гиперактивности. Причины — это всего лишь оправдания, а заводу не нужны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Работайте усердно, создавайте ценность. Обратите внимание: наш завод не предоставляет оплачиваемых походов в туалет. Наказание за безделье будет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Инспекторы будут регулярно обходить цеха. Но если вы просто склоните голову и будете работать, вас не накажут. Даже если вы просто притворяетесь.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Босс может в любой момент проверить состояние работы сотрудников. Помните: мы все — профессионально обученные работники. Каким бы смешным ни казался босс, мы не будем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Босс любит курить. Если он попросит у вас сигарету, обязательно подайте ее двумя руками и поднесите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Боссу не нравятся непослушные работники. Если он даст вам особое задание, вы должны его выполнить, каким бы неразумным оно ни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Работа создает будущее, усердие определяет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выделена красным и жирным шрифтом, словно написана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желаем всем приятной и гармоничной работы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работяги!"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казалось совершенно бессмысленным и зловещим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 ваша первая встреча с туманом, я помогу вам с анализом,] — сказала система. [Я думаю, что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во втором пункте правил есть проблема, — неожиданно произнес Шэнь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озадаченно замолчала, словно пытаясь осмыслить услышанное.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сохраняя невозмутимое спокойствие, продолжил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оплачиваемых перерывов на туалет создает значительную физиологическую нагрузку для людей-сотрудников. Исследования показывают, что игнорирование базовых физиологических потребностей человека приводит к резкому снижению эффективности труда. Время, сэкономленное на походах в туалет, не компенсирует негативного влияния этого правила на производительность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словно он обсуждал прогноз погоды, а не зловещие правила потустороннего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создатель правил просто пошутил... Стоп, почему я вообще обсуждаю это с вами?] — система была на грани отчаяния. "Почему ты добавляешь слово "человек" перед "сотрудники"? И разве ты не специализируешься на подавителях сверхспособностей? Откуда такие познания в физиологии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вернуть разговор в нужное русло, система продолжила: [Очевидно, что в этот раз туман выбрал в качестве носителя существо из "правил" эволюции сверхспособностей, вероятно, девятого или восьмого ранга. Однако низшие ранги включают слишком много видов способностей. Нам нужно собрать больше информации, чтобы точно определить его по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база данных? — в голосе Шэнь Цзюэ промелькнуло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система почувствовала шанс проявить себя. [Семь последовательностей эволюции сверхспособностей: "Жизнь", "Смерть", "Судьба", "Душа", "Правила", "Пространство" и "Природа". От самого низкого девятого ранга с наибольшим разнообразием до высшего первого ранга — всего 73219 видов способностей и существ. Все это хранится в моей базе данных, готовое к мгновенному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романе будут так подробно описывать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 система издала звук, похожий на нервное покашливание. [...Это дополнительная информация о мире, которую я извлекла с помощью информационного движка.]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Шэнь Цзюэ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туман начал рассеиваться, и окружающая обстановка стала отчетливо видна. Звук движущегося метро исчез, уступив место громкому лязгу и скрежету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огромный механический завод. Под стальным куполом, насколько хватало глаз, простирались ряды холодных, безжизненных станков. Шэнь Цзюэ и другие пассажиры оказались на открытом пространстве в центре этого металлического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бросил взгляд на правила для сотрудников в своем телефоне, выхватив нужные слова: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он, — это мне подходит. Я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находились в третьем вагоне головного состава метро. Когда туман начал наползать сзади, большинство пассажиров бросилось в первые два вагона. Однако из-за наплыва людей, бегущих спереди, пространство в вагоне все равно оставалось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реальность изменилась, превратившись в механический завод, толпа людей оказалась сжатой в центре открытого пространства. Они напоминали сплющенную банку сардин: растерянные лица, бледные от страха, тела, прижатые друг к другу в хаотичном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много народу," — мысленно отметил Шэнь Цзюэ, окидывая взглядом море голов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признанным "ленивцем" в исследовательском институте, он с трудом мог представить, каково это — ежедневно толкаться в таком переполненном метро, добираясь на работу во Внутренний город. Если бы не возвращение Цзун Линя домой, он бы ни за что не оказался в метро в час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кстати о доме... может, всё-таки купить скороварку для сегодняшнего тушеного ягнёнка?" — промелькнула у него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http://bllate.org/book/13394/1192011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