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вздохнул с наигранным сожалением — настолько театральным, что за этот короткий час у Чу Вэя выработался стойкий иммунитет к подобным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инвестиций Лу Цзяньлян отказываться не собирался — его студия едва сводила концы с концами. Триста тысяч! Даже продав всю студию целиком, столько не выручишь. Не просто манна небесная — настоящий потоп благодати!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поторговаться стоило — нельзя же сразу соглашаться отдать сорок девять процентов за названную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Вэй наотрез отказывался снижать долю. Пусть он и казался простоватым, но дураком не был. За плечами имелся опыт инвестирования, консультации со специалистами — он прекрасно понимал реальную стоимость. По правде говоря, крошечная студия с десятком сотрудников явно не тянула на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вложить триста тысяч объяснялась просто: Чу Вэй помнил, как в будущем Лу Цзяньлян начал свой путь с двухсот тысяч. К тому же, в студии работали настоящие таланты, а у самого Чу Вэя имелись идеи, которые можно реализовать раньше срока — правда, это потребует дополнительных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запросить и больший процент — и Лу Цзяньлян, скорее всего, согласился бы, учитывая его бедственное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остановился на сорока девяти, зная, насколько важен для Лу Цзяньляна контроль над компанией. Не хотелось задевать чувствительные струны и рисковать тем, что талантливый разработчик просто бросит студию. В конце концов, Чу Вэю нужны были только деньги — прошлая жизнь наглядно показала отсутствие управленческих способностей. Перерождение добавило опыта, но не интеллекта — чего не умел, тому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 итоге согласился на сорок девять процентов, но умудрился выторговать патент на программу Link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давно забыл о той студенческой разработке — в будущем подобную программу мог написать любой новичок. В его глазах она безнадёжно устарела, так что он не возражал против такого довеска. Взамен потребовал временно не разглашать факт инвестиций и передать ему контроль над финансами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хотелось, чтобы вложенные деньги исчезли вместе с недобросовестным получателем.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Цзяньлян владел всеми акциями, сделку оформили быстро. В те времена всё только зарождалось, контракты были простыми — Чу Вэй предъявил выписку со счёта, они набросали текст и подписали. Дальнейшее оформление документов поручили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Лу Цзяньлян, убирая контракт,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твой отец задолжал? Триста тысяч не хватает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Вэй растерялся, не понимая, о чём речь. В это время его отец ещё не влез в долги, оставался крупным бизнесменом. Иначе как бы Чу Вэй за три месяца превратил карманные деньги в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десять тысяч делали человека богачом, его ежемесячные карманные деньги составляли несколько тысяч. На момент перерождения на счету лежало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кивнул на что-то вверху,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медленно поднял голову. Алая надпись ударила по глазам, словно кровь, приливающая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"Заработаю денег! Верну отцовские долги!" — гласили крупные иероглифы. Наконец-то он вспомнил, что смутно беспокоило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назад, решив начать новую жизнь, он повесил этот мотивирующий лозунг. После возвращения так устал, что поленился доставать лестницу и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что тут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повернулся с окаменевшим лицом, в глазах плескалось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контракт. Давайте больше никогда не встречаться, — мир велик, найдётся,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Цзяньлян, сдерживая смех, без возражений протянул подписанный утром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Только верни гонорар — всё-таки это моя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"..." Он не этот контракт имел в виду! И хватит уже про продажу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напротив разгорается жажда убийства, Лу Цзяньлян кашлянул. Напомнил себе, что собеседник теперь его "спонсор" — не говоря уже об инвестициях, держит в руках все финансы студии. Лучше не дразнить его на денежной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уже десять, в одиннадцать совещание — он сменил тему, произнеся с настолько жеманной интонацией, что хотелось придушить: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заняты, не желаете посетить нашу особенную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вдохнул. Даже глиняная кукла имеет предел терпения! Да, вчера по пьяни он приставал к Лу Цзяньляну, потому после пробуждения старался держать недовольство при себе. Но зачем так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этом бесконечном унижении?!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процедил Чу Вэй сквозь зубы. — Вы задумывались, кто по пьяни станет покупать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задумчивое лицо собеседника, он не стал тянуть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Цзяньляна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времён основания республики однополые браки были легальны, они оставались редкостью. Законное признание не означало общественного принятия — большинство косо смотрело на такие союзы. Мало кто открыто говорил о своей ориентации. Лу Цзяньлян знал об этом, но никогда не задумывался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утреннее поведение, он кашлянул, мгновенно посерьёзнев. После секундного колебания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натуралами часто не существует границ в общении. Лу Цзяньлян привык к этому и не задумывался, уместны ли такие шутки с геями. Но стоило представить его слова, обращённые к девушке — сразу стало ясно, насколько это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удивили Чу Вэя — он с изумлением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осознав неправоту, начинают оправдываться вместо того, чтобы просто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уж он плох,"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 — будь у Лу Цзяньляна только чёрствость и чёрная душонка, никто не стал бы с ним работать, и он не построил бы свою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неожиданные извинения смутили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Это я вчера перебрал, — серьёзность собеседника и щекотливая тема вызывали дискомфорт. Чтобы сменить разговор, он начал собирать посуду. — Пойдёмте в студию, пора представиться коллективу.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одиннадцать — совещание уже началось, большую часть утра съело составление договора. Они быстро собрались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неподалёку от дома Чу Вэя — быстрее дойти пешком, чем ловить такси. Шли молча, особенно непривычно молчал вечно язвительный Лу Цзяньлян — до странного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размышлял — надеялся, что у того нет предубеждений против геев. Но не успел додумать, как Лу Цзяньлян нарушил тишину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 брат... может, прозвучит странно, но... у тебя ведь нет ко мне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последнего часа, Чу Вэй почувствовал, как вздулась вена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 в моём вкусе, пожалуйста!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с облегчением выдохнул, но тут же нахмурился. Повернулся, недоверчиво указывая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настолько непривлекательный?!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Чу Вэй не мог сказать "да",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достоинства, кроме внешности? — криво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глубоко задумался, после чего совершенно искренне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весь состою из достоинств, без единого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другие относятся к геям — неизвестно, но он точно страдает Лу-фобией.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