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чувствовал, что завеса тайны над этим миром начинает понемногу приподниматься. Бросив взгляд на стопку пожелтевшей бумаги, он окончательно убедился: изучение древних манускриптов было верным способом досрочно отправиться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свои догадки, он негромко спросил Чжао 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есть бог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божественных сущностей не вызывало сомнений — те же полубоги Виктор и Иси были тому живым свидетельством.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счёт ходит великое множество слухов, — отозвался Чжао Ко. — Одни твердят, что боги пришли из Пучины Снов и там же обитают. Другие и вовсе плетут небылицы, будто на берегу моря паслась корова, испила воды и разродилась богом. В общем, всякой чуши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командира сделалось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 Городе Наёмников, рассуждать о богах можно сколько угодно. Здешний люд верит лишь в силу предков, а к небожителям не питает особого почтения. Но в других местах, например в Фаньди, всё иначе. Там богам возносят хвалу, а любого, кто посмеет изучать их природу без дозволения, ждёт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впервые услышал название другого города. Фаньди... Оплот веры и теологии?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расспросить подробнее, но в этот момент в комнату вошли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глубоким стариком. Его глаза запали в глазницы, а кожа была настолько иссушена и покрыта морщинами, что трудно было разобрать, где складки, а где старые шрамы. Весь его облик выдавал человека проницательного, сурового и, несомненно, искушённого в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на вид было не больше пятнадцати-шестнадцати лет. Выглядел он, мягко говоря, странно: на нём была белоснежная рубашка в готическом стиле, а у пояса покачивалась изящная рапира. В Городе Наёмников к одежде относились терпимо — здесь можно было встретить кого угодно, ведь призываемые из Пучины Снов герои принадлежали к самым разным эпохам. И всё же такой наряд казался чрезмерно вычурным.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ещё хранило детские черты, но в его облике сквозила странная смесь меланхолии Харухи Судзумии, чеховской тоски и меланхолии древних поэтов. К тому же он был неуловимо похож на Чжао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 это его сын, — рассудил Шэнь Янь, — Чжао Ко не выглядит настолько старым, чтобы иметь такого взрослого отпрыска».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 остановились. Чжао Ко прервал разговор и смерил их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 двое? — Он усмехнулся, и в этой усмешке сквозило неприкрытое презрение. — Впрочем,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прибывших отразилась целая гамма чувств. Юноша вдруг занервничал, начал переминаться с ноги на ногу, явно чувствуя себя не в своей тарелке, будто совершил какую-то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же, быстро совладав с собой,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братья, не виделись целую вечность. Глава отряда велел мне привести его к тебе, чтобы вы могли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младший брат Чжао Ко?» — Шэнь Янь был заинтригован. Очевидно, командир имел тесные связи с этим влиятельным отрядом наёмников Верхнего района. Но почему тогда он перебрался в низы?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тем временем продолжал, и в его голосе зазвучали хвастливые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Лань год провёл на обучении в Фаньди. Посмотри, как он изменился,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Фаньди недавно издали «Зерновой закон», чтобы обуздать цены. Чжао Лань, расскажи-ка брату, в чём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уловил тонкую иронию в словах старика, но, не зная подоплёки, предпочёл промолчать. Юноша по имени Чжао Лань выпрямился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«Зерновому закону», принятому в Фаньди, цены на продовольствие должны оставаться стабильными и справедливыми, независимо от того, выдался ли год урожайным или случилась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невольно изумился. Идея звучала красиво, но была слишком идеалистичной. Если порядки в Фаньди походили на те, что царили здесь, где производство зерна монополизировали несколько крупных группировок, подобный указ неизбежно привёл бы к хаосу. Пытаться откусить кусок от пирога тех, кто держит в руках власть и ресурсы, не имея силы для их свержения — затея, обречённая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грубо оборвал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как раз был в Фаньди, закупал припасы. И знаешь, что я видел? Аристократы, владеющие зерном, просто перестали его продавать. Голодных смертей стало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мысленно кивнул. Именно так всё и должно было закончиться. «Зерновой закон» хорош на бумаге, но пока производство сосредоточено в одних руках, право устанавливать цену останется за монополистом.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назад в нашем городе пытались провернуть нечто подобное, — продолжил Чжао Ко. — Несколько крупных отрядов объединились и выпустили «Указ об охране общественного порядка», надеясь справиться с хаосом. И что в итоге? Не прошло и трёх лет, как наёмники по всему городу взялись за оружие. Это едва не изменило весь уклад жизни Города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улицы были запружены воинами. Повсюду гремела их песня: «Мы — наёмники, свободные наёмники! Ничто не заставит нас склониться, кроме духов наших предков!»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Благие намерения «Указа» разбились о реальность через три года. Причина была проста: верхушка отрядов заботилась лишь о собственной выгоде, не думая о простых воинах. Указ стал для рядовых наёмников лишь путами, не принося им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Янь считал Чжао Ко просто крепким и суровым мужиком, командиром небольшого отряда, склонным к жадности. Теперь же он понимал, что за этой личиной скрывается гораздо больше,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бы больше интересоваться историей родного города, — отрезал Чжао Ко, глядя на брата. — Тогда бы ты сразу понял, к чему приведёт этот закон в Фаньди. И запомни: если ты нацепил на себя чужое платье, это не значит, что ты стал благороднее. Этикет аристократов Фаньди в Городе Наёмников не стоит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показалось, что командир обошёлся с братом слишком сурово. Всё-таки родная кровь... С другой стороны, человеческая натура такова: люди изучают историю, но никогда не извлекают из неё уроков, раз за разом повторяя одни и те же ошибки, словно следуя проклятию.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действительно был родным братом Чжао Ко, но от другой матери. Его мать происходила из знатного рода Фаньди. Но важнее было другое: Чжао Ко ушёл из Верхнего района в трущобы именно из-за интриг мачехи и её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окончательно сник. Он выглядел как провинившийся школяр, которого публично выпороли за невыученный урок. Шэнь Янь даже почувствовал к нему мимолётную жалость — настоящий «социальный суицид».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кашлянул,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собрал каких-то калек из отряда и основал в низах этот ваш «Тигры и Леопарды». И как же ты нашёл время заглянуть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Чжао Ко больше никогда не переступит этот порог. Возвращение командира наверняка заставило многих занервничать. Пусть никто из верхушки не явился сюда лично, можно было не сомневаться: сейчас они во все уши слушают доклады о каждом слове Чжао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дела Чжао Ко заметно повеселел. Он протянул старику футляр с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мне достался весьма недурной Священный артефакт. Я хочу обменять его на свою прежнюю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опешил и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Даже если глава отряда согласится вернуть твой артефакт, другие группировки Города Наёмников костьми лягут, но не допустят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будто и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у меня в руках? Один из девяти великих артефактов, охраняющих государство... Драгоценный стяг с жемчужной шарирой династии Северная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готовились обсуждать условия сделки, старик велел Чжао Ланю вывести Шэнь Яня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чувствовал, что узнал сегодня слишком много интересного. В его глазах заплясали искорки любопытства — он был не прочь послушать сплетни. В этот момент его спутник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шуры-муры с моим братом? Смахивает на какую-то гейскую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едва не споткнулся от неожиданности. Теперь Чжао Лань смотрел на него сверху вниз, в его взгляде читались высокомерие и предвзятость. От того робкого юноши, что только что стоял в комнате,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пример: одна маска для старших, другая — для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гневе огляделся по сторонам. Где же Чжао Ко? Вот бы он вышел и приструнил своего двуличного братца! Проклятье... Такой юный, а уже бросается подобными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командир задерживался, и Шэнь Яню пришлось отвечать самому. Он глубоко вдохнул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целый год учился в этом своём Фаньди?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пренебрежительно хмыкнул. Фаньди действительно расширил его кругозор, открыв мир аристократической культуры и теологии, совершенно непохожий на Город Наёмников. Всё новое и невиданное часто ошибочно принимают за прогресс, начинают слепо преклоняться перед ним и гордиться этим, даже не вникнув в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Фаньди дозволено лишь воспевать хвалу богам, а за любое сомнение карают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теология. Ты, небось, и книг-то в руках не держал, тебе не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грубо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нет свободы критиковать, то и похвала не имеет смысла. Усёк?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веско, а взгляд Шэнь Яня выражал искреннее сочувствие, будто он смотрел на законченного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Хорошему ты там не научился, зато их лицемерие и гниль впитал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демонстративно отвернулся. Ишь какой выискался... Думает, если он не из этого мира, то не знает, как припечатать наглеца крепким словцом?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хотел было возразить, но почему-то замолчал. В словах Шэнь Яня чувствовалась какая-то глубокая, неоспоримая правда. Если бы юноша вырос в Фаньди, он бы яростно бросился на защиту своих идеалов. Но он вырос здесь, в Городе Наёмников, где с детства слышал грубые шутки воинов о богах. Нелепые истории о богах, рождённых коровами, он знал назубок. И пусть его мать каждый раз сурово пресекала подобное, рассказывая о божественном величии, окружение брало своё. В его возрасте, склонном к бунтарству, почтение к богам не могло быть искренним — в глубине души он и сам питал к ним изрядную долю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приготовился добавить ещё пару ласковых, но в этот момент из комнаты вышли Чжао Ко и Третий дядя. Чжао Лань мгновенно преобразился, став настолько паинькой, что у Шэнь Яня челюсть едва не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талант к актёрству, честное слово, — подумал он. — В каких же условиях нужно было расти, чтобы так исковеркать свой характер?»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тихо спросил подошедшего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лишь коротко кивнул. Вернуть прежний артефакт не удалось, но ему позволили выбрать любую реликвию из сокровищницы отряда взамен принесённой.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здесь, — бросил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Чжао Ко и Шэнь Янь вошли в хранилище, командир не выдержал и горько усмехнулся. Юноша заметил на полу следы от недавно передвинутых тяжелых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шёпотом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отозвался Чжао Ко. — Просто они вывезли отсюда все ценные реликвии, оставив только этот хлам, который никто не может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http://bllate.org/book/13411/1301682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