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односельчан заставили Лю Цунсян покраснеть. Только теперь она решила выяснить, что же произошло. Услышав от зевак краткий пересказ событий, она снова замахнулась на сына, но Вань Дунъян остановил её резким окриком.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притворяться! Если такая смелая, дай себе пару пощёчин! — его слова не были шуткой; он стоял и ждал, словно и впрямь надеялся, что она это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Лю Цунсян не собиралась бить себя. Она заискивающе заулыбалась, пытаясь его задобрить. Зрители, вдоволь насмотревшись на представление, начали понемногу заступаться, предлагая Вань Дунъяну всё забыть. А если ему не хватит рассады для пересадки, он всегда сможет взять её с поля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не рассадой, а работой? — вмешался Лю Цишуан. Его не тронули ни несправедливые обвинения, ни угроза материнской порки, но сейчас он по-настоящему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был таким скрягой, что и капли мочи на чужой земле не оставит. Семена для рассады приходилось покупать у властей, и стоили они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они покупали ровно столько, сколько нужно, без всякого запаса. Если отдать несколько корзин рассады, то часть их поля останется незасеянной. Узнав об этом, отец задаст ему такую трёпку!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прятал дома длинный, в несколько чи, корень золотого бамбука, специально для него. Этот корень был очень гибким, и если ударить им со всей силы, он рассекал кожу до крови. Боль не утихала по полмесяца, а если раны были глубокими, оставались уродливые, неровные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Лю Цишуан не унимается и продолжает упрямиться, односельчане решили, что теперь-то терпение Вань Дунъяна точно лопнет, и он задаст ему хорошую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всеобщему удивлению, Вань Дунъян, обычно вспыльчивый, как порох, сегодня молчал. Лишь лицо его оставалось чёрным, как дно котла, но руки он не распускал, очевидно, не собираясь наказывать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заставило всех снова вспомнить слова тех женщин. Поразмыслив, они пришли к выводу, что, скорее всего,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Вань Чанцин и Вань Дунъян с детства были не разлей вода. Если семья Сюй действительно породнится с Вань Чанцином, то Вань Дунъяну придётся проявить хоть какое-то уважение к его будущему фулану.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все снова принялись уговаривать его, прося всё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клочок рассады! Сюй-гээр ещё мал, не понимает, что творит. Прости его, — убеждали они. В этот момент к толпе подошёл сгорбленный старик и, остановившись на соседней меже, крикнул Лю Цишуану: — Шуан-шуан, домой!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старик Лю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как его называли в деревне, был дедушкой Лю Цишуана. Он женился поздно, почти в тридцать, дочь родилась, когда ему было под пятьдесят, а внук — когда ему перевалило за шестьдесят. Сейчас внуку скоро пятнадцать, а ему уже под 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шестидесятилетние считались долгожителями. В таком возрасте дедушке Лю любой, у кого была хоть капля совести, оказывал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Дунъян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старика, он немного смягчился. Взглянув на братьев Ван и на Лю Цунсян с сыном, особенно на Лю Цишуана, он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не можем разобраться, кто прав, кто виноват, то никому не уйти от ответственности, — сказал Вань Дунъян, глядя на испорченную рассаду и две ямы в грязи — большую и маленькую. Его взгляд, устремлённый на братьев Ван, стал ещё более свирепым. — Я не видел, как упал старший гээр семьи Ван, и у меня нет третьего глаза, чтобы всё прояснить. Поэтому за помятую им рассаду вы обе семьи заплатите. А что до меня, то моя невестка с вами рассчитается.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столкнул старшего Ван-гэра — неизвестно, но то, что Вань Дунъяна столкнул Лю Цишуан, —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братец Вань? — возмутился старший Ван-гээр. В этот момент подошёл его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брата, старший скривился ещё сильнее, и из глаз его потекли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Вань, как ты можешь быть таким несправедливым? Меня столкнули в воду, я, как и ты, промок и замёрз, я тоже пострадавший! Как ты можешь всех под одну гребёнку?! Ты так несправедливо гневаешься, хочешь, чтобы я не только вытерпел холод и грязь, но и получил нагоняй от родителей! Это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старшего Ван-гэра нашли отклик у зевак. Все закивали, заступаясь за братьев Ван. Никто не верил Лю Цишуану.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Ван была в деревне чужаками, они переехали сюда всего десять дней назад. Но у них было двое красивых и вежливых гэров в самом подходящем возрасте, к тому же семья была зажиточной, так что односельчане охотно с ними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них, Лю Цишуан был из семьи с дурной репутацией, да и сам он был молчаливым и нелюдимым. Кто знает, что у него на уме? Хоть он и жил с ними в одной деревне, никто не верил в его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Вань Дунъяну было всё равно, что думают братья Ван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одержимый, он, выбравшись из воды, куда его столкнул Лю Цишуан, совершенно переменился и стал донельзя груб с Ван-гэром.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закатил глаза и посмотрел на него, как на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какое дело до твоих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Ван-гээр опешил, явно не ожидая такой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говорил не о родителях, а о своей обиде! Но не успел он собраться с мыслями, как Вань Дунъян с полной уверенностью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Вы оба — и ты, и этот по фамилии Лю — заплатите за ущерб. Сколько рассады нам не хватит, столько мы возьмём с ваших полей. А если не согласитесь, то и своей рассады лишитесь.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Ван, красивые и вежливые, всегда пользовались всеобщим расположением и никогда не сталкивались с таким отношением. Но Вань Дунъяну было на это наплевать, да и зеваки, казалось, привыкли к подобному.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деревне знали, что Вань Дунъян, третий сын семьи Вань, — человек неуправляемый. Когда он не в духе, он ни с кем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всё, что хотел, Вань Дунъян больше не собирался разговаривать ни с братьями Ван, ни с Лю Цунсян и её сыном. Он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ещё раз взглянул на Лю и его мать и хотел что-то сказать, но увидел, что этот маленький дурачок смотрит на него своими разноразмерными глазами, и в них светится такая радость, что непонятно, чему он так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Цишуан, конечно, радовался. Вань Дунъян только что назвал его «тот по фамилии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фамилии Лю… Он знает, что моя фамилия Лю», — на лице подростка, ещё не высохшем от слёз обиды,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себя помнил, все в деревне называли его Сюй-гээр, но это было лишь прозвище. Его настоящая фамилия была Лю, и в документах он был записан под этой фамилией.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Лю Цишуан, и имя это дал ему старый сюцай. А сюцай — это учёный человек! За все годы в их деревне только в семье помещика Вань был один сюцай.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когда мать Лю Цишуана рожала, в их дом зашёл попросить воды старый сюцай. Дедушка Лю, увидев на нём одежду учёного, попросил его дать имя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Цишуан родился поздней осенью и был очень светлокожим, поэтому сюцай нарёк его Цишуан — «Побеждающий иней». В тот год имя от старого сюцая получила не только их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в семье Сун родилась девочка, и сюцай назвал её Сайюэ — «Соперничающая со снегом». Возможно, из-за этого они с детства дружили, и Сун Сайюэ была единственной подругой Лю Цишуана в этой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Дунъян ушёл, и толпа зевак рассеялась. Вскоре мать и сын догнали ждавшего их на дороге дедушку Лю. Старик с беспокойством посмотрел на дочь и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семье не было принято скрывать что-либо от старших, боясь их расстроить, поэтому они в двух словах рассказали ему обо всём,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Кхэ-кхэ, кхэ-кхэ-кхэ… Хорошо, что всё обошлось, — сказал дедушка Лю, выслушав их. Он кашлял и кивал, и на сердце у него наконец стало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дедушка Лю чувствовал себя неважно. Днём он лишь изредка покашливал, но по ночам, особенно на рассвете, его душил такой сильный кашель, словно он вот-вот выплюнет все свои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во двор, Лю Цунсян сказала деду и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дело можно считать законченным. Когда его отец вернётся, не проболтайтесь. А когда придёт время пересаживать рассаду, я тайком отнесу семье Вань корзину, и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Лю Цишуан, но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всегда обещала золотые горы, но никогда не сдерживала своих обещаний, данных ему и дедушке. Она всегда предавала их, и в итоге ему доставалось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двор, дедушка Лю сразу же направился в уборную, и вскоре оттуда донёсся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Цишуан, счищавший грязь с подошв у сточной канавы, услышал кашель деда и хотел было пойти посмотреть, принести ему воды, но его остановила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теперь-то ты понял, что я тебе добра желаю? Если бы не Вань Чанцин, этот дьявол так просто нас бы не отпустил, — сказала Лю Цунсян и посмотрела в сторону бамбуковой рощи. Её взгляд был полон решимости, но, опустив глаза, она поникла. — Мать Чанцина — такая глупая и мелочная. Твоя бабушка умерла от болезни, а она винит в её смерти нас с твоим отцом и злится на всю нашу семью. Столько лет прошло, а она всё никак не успокоится. Но ничего, родственные узы всё-таки есть. Если мы будем понаглее, то, может, всё и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Цунсян продолжала что-то бормотать, а Лю Цишуан, рассеянно кивая, пошёл в сторону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 этом году исполнялось пятнадцать, пора было подумать о женитьбе. Но у его семьи была дурная репутация, и в деревне на него никто не смотрел. А поскольку он был единственным ребёнком, ни он, ни его мать не хотели, чтобы он уходил в другую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они с матерью были согласны: мужа ему нужно было искать в большой и уважаемой семье Вань. Только вот она нацелилась на Вань Чанцина, а он — на Вань Дунъяна.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http://bllate.org/book/13415/1194061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