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семьи Лю представлял собой типичное крестьянское подворье: жилое строение с тремя комнатами, где центральная была главной, а по бокам располагались кухня, дровяной сарай, свинарник и уборная.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Уборная была сколочена из нескольких досок и стояла рядом со свинарником. Но самое странное было то, что между свинарником и уборной находилась небольшая комнатушка, в которой теперь жил дедушка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в кувшине нет воды. Выпей пока это, я пойду вскипячу, — сказал Лю Цишуан, встряхивая глиняный кувшин. Выйдя из комнатушки, он почувствовал, как к глазам подступают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дедушка спал в дровяном сарае при кухне. Но недавно он заболел, и его мучил сильный кашель. Комната родителей находилась рядом с сараем, и отец, жалуясь, что дедушка мешает ему спать, выгнал его в эту каморку при уборной.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это был хлев. Несколько лет назад отец отвёл их корову в дом семьи Сюй, и хлев опустел. Кто бы мог подумать, что спустя годы он станет спальней для дедушки.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уступить деду свою комнату, но ни дедушка, ни отец не согласились. Когда он попытался перенести дедушкину постель к себе, отец выхватил у него одеяло, швырнул его в хлев, а затем схватил палку толщиной с его руку и погнался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Ему-то было всё равно, боль от ударов проходила за несколько дней, он привык к побоям. Но дедушка — другое дело. Говорили, что у стариков кости хрупкие и легко ломаются.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Перелом — это не синяк, это страшно и опасно. Он не осмелился рисковать и лишь беспомощно смотрел, как дедушка устраивается на ночлег в этом хлеву.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пустым кувшином в руках Лю Цишуан пошёл вдоль стены дома к кухне. Подойдя к двери, он увидел, что мать чистит обувь у сточной канавы. Он хотел что-то сказать,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решался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попросить мать разрешить дедушке поспать несколько дней в доме, но передумал. Он боялся, что она сейчас согласится, а когда вернётся отец, всё ему расскажет, и тогда им с дедушкой снова достанется.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его матери язык был без костей, и она любила рассказывать отцу обо всём, особенно выслуживаясь перед ним. Он уже не раз страдал от её доносов и больше ей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даже сегодняшнее происшествие, стоит ему чем-нибудь ей не угодить, она тут же перескажет отцу, чтобы тот его побил, а она получила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 в доме Лю было немного, зато двор был просторным. Вдоль стены протекала подземная речка, выведенная с соседнего поля. У выхода воды стояла большая каменная кадь, так что с водой проблем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кухню, Лю Цишуан поставил кувшин на очаг, а затем взял деревянное ведро и тыквенный черпак, чтобы набрать воды. Кадь всегда была полна до краёв, а черпак — большим. Несколько раз зачерпнув, он набрал полведра — этого хватило бы, чтобы вскипятить целый кувшин.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кухню, он вылил воду в большой железный котёл, накрыл его крышкой, чтобы быстрее закипело, и сел разжигать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крестьян всё шло в дело. Урожай — само собой, это самое главное. Но и солома после жатвы тоже была полезна.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Стебли риса, кукурузы, пшеницы — всё находило применение. Кукурузные и бобовые стебли шли на растопку. Рисовая солома — на подстилку и на корм скоту, особенно мулам и лошадям. Иногда, если своей соломы не хватало, её даже покупали у соседей. А из пшеничной соломы плели разные поделки и циновки на продажу, что приносило дополнительный доход.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в топку охапку кукурузных стеблей, Лю Цишуан поднял глаза к потолку, но его взгляд скользил не только по нему. Он смотрел на три очага, на большую кадь за стеной, на каждый уголок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дом был хоть и небольшим, но дедушка построил его сам, своими руками. Он сам уложил каждый кирпич на полу, сам смастерил кровати. Каждая горсть земли, каждая черепица на крыше — всё было пропитано его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 этом доме было создано дедушкой, но теперь он не мог пользоваться ничем из этого, вынужденный спать в хлеву, где зимой было холодно, как в леднике, а летом — душно и воняло.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должен жениться на Вань Дунъяне. Только он сможет проучить этого негодяя».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бормочешь?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вошла так внезапно, что у Лю Цишуана душа ушла в пятки. Если она узнает о его планах, ему конец. Отец терпеть не мог Вань Дунъяна. Нельзя, чтобы она узнала, что он мечтает стать его фуланом.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узнает она, узнает и отец, и тогда ему несдобровать.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Ничего… ничего не говорил. Просто сказал, что Вань Дунъян — негодяй, — не решаясь отрицать, что она могла что-то услышать, Лю Цишуан осмелился произнести лишь последние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Лю Цунсян успокоилась. Она и вправду расслышала что-то про негодяя.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Наступал третий месяц. Хоть в этом году и был високосный месяц, весенние холода подходили к концу, и скоро можно было снимать тёплую одежду. Глядя на большой котёл с водой, Лю Цунсян скривилась, но всё же не удержалась и сказала сыну, подбрасывающему дрова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слишком-то балуй старика, а то привыкнет, кто за ним потом ухаживать будет? Что за время года такое, чтобы воду кипятить? У нас вода из родника, её можно пить прямо так. Зачем зря дрова жечь?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Пить сырую воду вредно. А дрова — не проблема, я в свободное время в горы за хворостом схожу, — Лю Цишуан не слишком боялся матери, но и перечить ей не осмеливался, лишь тихонько пытался отстоять своё.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Цунсян лишь закатила глаза в ответ. Она хотела пойти в дом, найти хороший кусок ткани, чтобы сшить мужу весеннюю одежду, но, едва выйдя из кухни, увидела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стоящую за воротами женщину, Лю Цунсян вздрогнула. Это была не кто иная, как Ма Цуйлань, вторая невестка Вань Дунъяна.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ожидала, что Вань Дунъян не шутил и действительно прислал свою невестку, причём самую несговорчивую.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Цуйлань была на несколько лет моложе Лю Цунсян, но характер у неё был боевой. Язык острый, кулаки быстрые — она могла и обругать, и побить. Даже Вань Дунъян, этот сорвиголова, не раз от неё получал. Вся деревня её побаивалась.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Проклиная про себя сегодняшний неудачный день, Лю Цунсян с натянутой улыбкой пошла открывать ворота. Она догадывалась, что Ма Цуйлань пришла разбираться из-за утреннего происшествия, и, не желая платить деньги, решила задобрить её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того, как ворота открылись, улыбка на лице Лю Цунсян стала вымученной. Когда же она распахнула их, Ма Цуйлань встретила лишь фальшивая гримаса.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Цуйлань не обратила на это внимания. Кивнув, она без церемоний вошла во двор и сразу перешла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третий брат рассказал нам о сегодняшнем происшествии, но мы считаем, что тут есть некоторые неувязки, — прямо сказала она. — Вашей рассады вам самим едва хватает, каждый год вы ещё и у соседей остатки выпрашиваете. Откуда у вас лишняя для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Цуйлань, это… — Лю Цунсян перепугалась до смерти, решив, что та пришла за деньгами!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ней ей не справиться, денег не уберечь! А если она их отберёт, что она скажет мужу, когда тот вернётся?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женщина вот-вот упадёт в обморок от страха, Ма Цуйлань, не зная, что та себе напридумывала, решила больше её не пугать и сказала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мы не будем требовать с вас рассаду, которую вы всё равно не сможете дать. Отработайте несколько дней. У нас как раз есть работа. Пусть ваш гээр поработает у нас пару дней, и на этом инцидент будет исчерпан.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Всего лишь помочь? — Лю Цунсян пришла в себя, но в голове у неё всё смешалось. Она не понимала, чем её сын может им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Цуйлань не стала вдаваться в подробности. Сказав всё, что хотела, она повернулась, чтобы уйти. Но, дойдя до ворот, вспомнила наказ своего деверя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ты, ни твой старик нам не нужны. Только твой гээр. Если придёт кто-то другой, мы не примем.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сестрица, он обязательно придёт, обязательно! — двор Лю был огорожен невысоким забором, и Лю Цунсян проводила гостью взглядом, пока та не скрылась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она увидела, что сын стоит в дверях кухни и смотрит на неё. Она замахала на него руками и разразилась бранью.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смотришь? Из-за твоих выходок теперь придётся бесплатно работать на семью Вань! Ну и бессовестные же они! Ещё не стали помещиками, а уже используют людей, как батраков!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сыну скоро пятнадцать, он был хорошим работником. Она как раз собиралась отправить его вскапывать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холме за домом было несколько участков целины, и в земле было слишком много камней. Если их не выкопать, то потом намучаешься. После дня посадки батата все пальцы будут в заусенцах, больно до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день закончился неудачно, их семья всё-таки пострадала. Лю Цунсян была не в духе и, повысив голос, крикнула в сторону кухни: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паршивец! В эти дни веди себя тихо, не нарывайся на неприятности! Даже если семья Вань будет использовать тебя, как мула, не жалуйся, работай молча! Иначе этому не будет конца, так и будешь на них бесплатно пахать!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коротко ответил Лю Цишуан, не желая спорить с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из уборной кашель, он поспешно налил воды в кувшин. Горячая вода была готова, нужно было отнести её дедушке.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с горячей водой во двор, Лю Цишуан невольно посмотрел в сторону дома семьи Вань. Но из-за расположения их дома он не мог видеть даже крыши, не говоря уже о самих людях. И всё же он несколько раз с тоской взглянул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http://bllate.org/book/13415/1194062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