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беспокоился о том, какую работу ему поручат в доме Вань, а его мать уже вынесла из дома серп и корзину и бросила 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задний двор камни собирать. Ещё не поздно, нечего дома бездельничать, — сказала она. Сегодняшние убытки вывели её из себя, и она не хотела видеть, как сын прохлаждается.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и не собирался сидеть без дела. Он поднял корзину и серп и вышел, но направился не на целину за домом, а к дому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Цзян был деревенским лекарем. Великих талантов у него, может, и не было, но с головной болью и простудой он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думал, что кашель у его деда — это последствие зимней простуды. Дедушка Цзян хорошо лечил простуду, поэтому он решил с ним договориться: пусть тот даст деду пару отваров, а он расплатится, как обычно,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продавала лекарства односельчанам и сама собирала травы в горах. У него не было денег, но расплатиться травами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Цзян находился в центре деревни. Чтобы добраться туда коротким путём, нужно было пересечь несколько полей и пройти мимо дома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поссорился с братьями Ван и боялся, что, проходя мимо их дома, его закидают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страхом, но терять время Лю Цишуан не хотел. Если идти в обход, через верхнюю часть деревни, мимо дома Вань, или через нижнюю, мимо въезда в деревню, уйдёт лишних полчаса. А ему ещё нужно было собирать камни на целине.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третий месяц, и деревня преобразилась. На полях зеленела рассада, на пшеничных полях наливались колосья. Вдоль дорог, в расщелинах камней, расцвели полевые цветы, и всё вокруг стало ярким и нарядным, совсем не таким, как два месяца назад, когда повсюду царила унылая желтизна.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красивая, — проходя мимо межи между полями семей Ван и Чжан, Лю Цишуан заметил в расщелине камня прелестный розовый цветок. Он не знал его названия. Растение было крошечным, не больше ладони, но на нём распустилось несколько розово-фиолетовых цветков, которые были больше листьев. Яркий цвет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Цишуан присел, чтобы сорвать цветок, он почувствовал резкую боль в спине. Он понял, что его опасения оправдались: братья Ван швырнули в него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внимания, он быстро сорвал растение с корнем и побежал прочь. Пробежав несколько десятков шагов, он услышал донёсшееся ему в спину ругательство, что-то вроде того, что он, украсив себя цветком, стал похож на урода с трубой, о безобразии которого теперь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Цишуану было всё равно на их насмешки. Он сорвал цветок не для того, чтобы украсить им волосы. Он не любил цветы, что в них толку, мяса на них не нарастишь. Он любил травы и ягоды, которые можно было продать или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маленькие девочки любили цветы. У дедушки Цзян была любимая внучка, и он решил задобрить её этим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Ваньцзяба была расположена на равнине. Лишь за деревней начинались холмы, которые резко переходили в большую гору с бесчисленными вершинами, уходящими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много даров природы, и те, у кого не было земли, могли прокормиться, если были трудолюбивы.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семьи Цзян, Лю Цишуан столкнулся с несколькими женщинами, которые утром наблюдали за ним у поля. Он молча прошёл мимо, не обращая внимания на их перешёптывания, и направился прямо к дедушке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прошло? — спросил дедушка Цзян. Он был ровесником дедушки Лю, но жили они далеко друг от друга и в молодости не дружили, лишь поддерживали добрососедские отношения. Он уже дал ему два мешочка с травами и теперь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деревенским лекарем, а не благодетелем. Он не хотел делиться своими знаниями. Он уже назвал этому гэру два вида трав. Если он расскажет ещё, то скоро все в деревне будут сами собирать травы и лечиться, а он останется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были только дедушка Цзян и Лю Цишуан, но снаружи стояли две его невестки, следившие, чтобы старик снова не сглупил.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мушмулы он искал в прошлом году, так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знал, что из мушмулы варят сироп от кашля, но не знал, что её цветы тоже полезны. Раз уж семья Цзян поставила условие, у него появилась цель. Поблагодарив их,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Цишуан выходил из дома семьи Цзян, их маленькая дочка, Цзян Баоэр, играла в грязи у ворот. В её волосах были воткнуты два полевых цветка, которые он ей дал. Её румяное и чумазое личико в обрамлении цветов выглядело очень мило. Лю Цишуан не удержался и ущипнул её за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рассердилась, а лишь рассмеялась, и её глаза превратились в щёлочки. Лю Цишуан тоже улыбнулся, решив, что она ещё милее,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Мушмула цвела долго, с двенадцатого месяца прошлого года до второго месяца этого. В этом году был високосный месяц, и хотя наступал уже третий, погода была как в начале второго. Так что на мушмуле у дома Вань ещё оставалось несколько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Лю Цишуан не сводил глаз с мушмулы у дома Вань, мысленно уже срывая с неё цветы. Но как бы он ни мечтал, на деле он покорно пошёл на целину за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в доме Вань и никогда ничего у них не просил. Всё, что он получал от них, — это угощения, которые ему на улице совала в руки тётушка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в первом месяце, тётушка Вань дважды угощала его конфетами. Такими ароматными, сладкими и мягкими! Наверное, они стоили немало денег. Когда у него будут деньги, он тоже купит ей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Ван, Лю Цишуан пробежал так быстро, что в мгновение ока оказался далеко от их двора. На этот раз в него не кидали камней, лишь проводили насмешливыми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трус! А я-то думал, он смелый, — сказал старший из братьев Ван, Ван Чуньюй.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забора, доедая пирожное. Он только что переоделся и был всё ещё зол, но вид убегающего Лю Цишуана его развеселил.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Цюшуан, младший брат, сидел под навесом и перебирал нитки и лоскутки. Наступила весна, расцвели цветы, и мать велела ему сшить несколько мешочков с благовониями, чтобы продать их в городе и пополнить семейный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улыбается, и поняв, что он в хорошем настроении, Ван Цюшуан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какой же из третьих сыновей Вань тебе приглянулся? Если тот, что живёт за нашим домом, то зачем ты сегодня устроил этот спектакль? А если тот, что разводит голубей, то перестань принимать угощения от первого. Я слышал, что семья Вань — люди непростые. Не натвори дел, чтобы нам снова не пришлось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чего бояться? Я не боюсь, — Ван Чуньюй давно слышал, что Вань Дунъян — парень с крутым нравом, которого лучше не трогать. Но сегодня, когда его рассаду помяли, а его самого столкнули в воду, тот и слова не сказал. — Наверное, он просто пугает всех. Вряд ли он осмелится прийти к нам за рассадой. Так, языком почесал.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гээр из семьи Сюй меня удивил. Такой смелый! Сегодня всё внимание было приковано к нему, — вздохнул Ван Чуньюй. — Какой же он надоедливый!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Цюшуан был умным и сразу понял, что произошло. Он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к нему придираешься? Он некрасивый и бедный, нам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бросил ему брат и, слезши с забора, подошёл под навес. — Что ты понимаешь в красоте? Нельзя судить о человеке по одёжке. У этого гэра лицо, как в песнях моей матери, — такое, что и кистью не опишешь, и не нарисуешь. Прирождённая красота, просто он ещё не расцвёл, — чем больше говорил Ван Чуньюй, тем мрачнее становилось его лицо. Но, вспомнив о нескольких парнях из деревни, которые бегали за ним,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у него будет ещё много возможностей проучить этого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Ван строили планы мести, в доме Вань тоже спорили из-за Лю Цишуана.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Ван-гээр не врал. Он красивый, я ему верю, — сказала Ма Цуйлань, вторая невестка семьи Вань. Вернувшись домой, она взяла подошву для обуви и пошла к старшей невестке, чтобы обсудить сегодняшние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был уже немолод, но ещё не женат и жил с родителями, старшим братом и его женой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невестка, Линь Цююэ, сидела под навесом и чистила чеснок, готовясь развесить его сушиться. Она была спокойной и, услышав слова Ма Цуйлань, лишь молча кивнула. А вот мать Вань, сидевшая рядом и чинившая ему одежду, покачала головой, не соглашаясь со второй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красоте, то я верю гэру из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вы такое говорите? — Вань Дунъян, у которого на душе было неспокойно, молча точил нож у кухни, но, услышав слова матери, не выдержал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матерью не согласился не только он, но и обе невестки. Увидев это, она отложила работу, поочерёдно посмотрела на каждого и, взглянув в сторону дома Лю,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молодые и ничего не понимаете в людях. У этого ребёнка из семьи Лю очень миловидное и счастливое лицо. А его разноразмерные глаза — это не навсегда. У его матери в детстве тоже были такие, один глаз с двойным веком, другой — с одинарным. А к пятнадцати-шестнадцати годам оба стали с двойным. Думаю, и у Лю-гэра будет так же. Год-два, и он станет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он больше на отца похож, — так же серьёзно возразил Вань Дунъян. В его голове сейчас были два лица, и он их сравнивал.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характером тоже, — вдруг добавила Линь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— человек жестокий, и он не уступает ему, — подхватила Ма Цуйлань. — С виду такой тихоня, а на самом деле вон какой сильный, даже на третьего брата руку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глиняной куклы есть характер. Если так, то я уверена, что Ван-гээр не был столкнут Лю-гэром. Ребёнка несправедливо обвинили, вот он и разозлился, — мать Вань и раньше верила Лю-гэру, а теперь была уверена в этом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спор зашёл в тупик, Ма Цуйлань, словно что-то придумав, хитро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было на самом деле, мы не знаем. Но я думаю, что Ван-гээр всё-таки красивее. Может, мы ещё и породнимся.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«породнимся»! Я сейчас же пойду и всё испорчу! — Вань Дунъян вдруг вскочил и, не выпуская ножа из рук,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обе невестки в недоумении переглянулись, не понимая, что за муха его снова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http://bllate.org/book/13415/1194063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