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Ли Линфэн, вылезай из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детей навело Цзянь Чэнси на мысль, что вид фотографии мог пробудить в них грустные воспоминания о покойном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свою бестактность, он тут же спрятал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кашлянул он, — я не из тех, кто любит сравнивать. Что было, то прошло. Мне, в общем-то,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засунул фотографию на самое дно ящика и даже прижал 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определённо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ливень, сверкали молнии и гремел гром. Цзянь Чэнси почувствовал себя неуютно. Впервые он ощутил, что действительно живёт на планете, где идёт война. Он сбегал вниз, вылил воду из тазов, вернулся и лёг на свою кровать — она была достаточно большой, чтобы вместить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грозовую ночь, казалось, никто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сев на кровати, спросил он и заботливо подоткнул детям одеяло. — Боитесь из-за дождя и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Ли Чэнь,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посмотрел на его худенькое, бледное личико и подумал, какой же упрямый ребёнок. Ну какой малыш не испугается? Наверняка говорит так, чтобы не 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по-детски прямолинейно ответил Ли Чэнь, — слишком громко.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капли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кашлянул Цзянь Чэнси, — раз не спится, папа расскажет вам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на ночь — проверенное средство для убаюкивания детей во все времена и во всех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поможет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сел у изголовья, уложив детей поудобнее и укрывшись лишь краешком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сказку вы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что-то про маленьких эльфов или других милых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 про то, как чёрный маг убил лазурного дракона, — высунув головку из-под одеяла, прошептала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тоже задумался на мгновение и внёс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как отряд мехов уничтожил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Трёхлетним малышам слушать про убийства и сражения? Так не пойдёт! Детей нужно с малых лет учить добру и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откашлявшись, сказал Цзянь Чэнси. — Сегодня папа расскажет вам историю ещё круче. Она называется «Белоснежка»!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грозовую ночь, в тускло освещённой комнатке, трое лежали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добрая Белоснежка съела отравленное яблоко королевы и уснула вечным сном, — тихим, мягким голосом рассказывал Цзянь Чэнси. — Но мимо проезжал прекрасный принц на белом коне. Он спас её, и волшебство истинной любви пробудило Белоснежку. С тех пор принц и принцесса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Чэнси, преисполненный детской наивности и отеческой любви, посмотрел на своих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какие выводы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что-то в духе «добро всегда побеждает зло» или «искренние и добрые люди всегда находят своё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Белоснежку несколько раз пытались отравить, а она так ничему и не научилась? — спросила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— просто дура, — фыркнул Ли Чэнь. — Будь я на её месте, Белоснежка так долго бы не прожила.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уставился на них. Сюжет развивался совсем не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сказку, — начал он поучительным тоном, — не нужно выискивать недостатки у персонажей. Лучше подумайте, чему можно научиться у главного героя. Например, Белоснежка была очень доброй и чистосердечной. Это прекрасные качества, и именно поэтому гномы и другие добрые люди помогали ей, и она смогла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дети его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потому, что она была красивая? — с недоумением спросила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красивая, поэтому гномы её приютили, а принц поцеловал, — серьёзно перечислила девочка. — А такой, как я, никто бы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посмотрел в искренние глаза дочери, и его сердце сжалось от боли. Он рассказывал ей сказку, прекрасную и добрую, но ребёнок, оказывается, видел всё насквозь. Он вздохнул 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Наша Суйсуй тоже очень хорошая девочка и обязательно станет счастливой, как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Суйсуй, лукаво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Белоснежкой. Я хочу быть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девочка захочет быть злой королевой?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меня постоянно травили, как Белоснежку, — в маленьких глазках девочки горел честолюбивый огонёк. — Я буду королевой, у меня будет волшебное зеркало, и я сама смогу травить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остолбенел. Звучало, конечно, вдохновляюще, но почему идеалом и целью для его ребёнка стал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сказки была совсем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что хорошего в том, чтобы быть королевой? — попытался он образумить дочь. — Послушай папу, нельзя судить поверхностно. Да, королева была богата, имела власть, была умна, красива и владела чёрной магией…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после такого анализа она и вправду казалась неплохим вариантом!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чуть сам не поддался, но вовремя опомнился и вспомнил о воспитательной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должны понимать, что королева совершала плохие поступки и в итоге проиграла, верно? В конце сказки её ждал печальный конец. Белоснежка рассказала обо всём королю, и та потеряла всё. Нельзя брать с неё пример, нужно быть добрыми, иначе придётся горько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точно поймут, что быть хорошим — единственно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она была глупой, — подытожил лежавший рядом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оглушительным треском ударила молния, словно дикий зверь, пытающийся разорвать небо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Суйсуй, лежавшая рядом, некоторое время о чём-то серьёзно думала, а потом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отец почувствовал прилив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поняла, Суйсуй?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что-то делаешь, то делай это хорошо, а если нет — то и не начинай, — трёхлетняя малышка подняла своё худенькое личико, её голос звучал по-детски звонко. — Если, как королева, постоянно оставлять Белоснежку в живых, то и придётся горько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Суйсуй сияли, словно она ждала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Линфэн, что за детей ты мне оставил?! Их же невозможно воспитывать! А ну-ка вылезай из могилы, мне одному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