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заливал дом, окрашивая его в тёплые золотистые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спальню на двенадцатом этаже свету было не пробиться. Комнату наполнял промозглый мрак, в котором не было и намёка на человеческое тепло; лишь неясные тени шевелились в полутьме.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кухни доносилось шипение и аромат растопленного сливочного масла, просачивавшийся под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на кровати зашевелилось, из-под него донеслось невнятное бормотание, но его обладатель и не думал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я приготовил твои любимые жареные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Чьи-то руки мягко, но настойчиво откинули одеяло и извлекли наружу спрятавшегося под ним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лежебока, подъём, — улыбаясь, мужчина ущипнул сына за пухлую щёчку.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открыл шкаф и достал голубой костюмчик, расшитый золотыми звёздами. Обернувшись, он увидел, что мальчик снова зарылся в одеяло. Нос его подрагивал, втягивая аппетитный запах, но вставать он упрямо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без тени нетерпения с улыбкой на губах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машинально вытягивал руки и ноги, пока его одевали, но так и не открыл глаз. Облачённый в костюмчик, он с закрытыми глазами протянул руки, и мужчина послушно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тут же прильнул к нему и снова задремал, тихо и капризно сопя. Его щёки зарделись.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беспомощно улыбнулся и, легко подхватив сына, вошёл в ванную. Непроглядная тьма ничуть не мешала ему — он двигался в ней свободно, словно сам был её порождением.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бережно придерживал ребёнка, а другой привычно чистил ему зубы и умывал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прикосновения холодной воды мальчик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снова проспал и позволил отцу, словно трёхлетнему малышу, носить себя на руках, умывать и чистить зубы, он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по-детски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ловко отжал полотенце и нежно вытер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сокровище ещё совсем маленькое. Сейчас папа тебе поможет, а когда вырастешь — будешь умываться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смутился, не зная, что с его круглым личиком даже нахмуренные брови выглядели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удержался 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дав сыну коснуться пола, он отнёс его к обеденному столу и усадил на специальный детский стульчик. Вложив в руку ребёнка ложку и положив его ладошку на край тарелки, мужчина погладил его по голове и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нащупал тарелку и, ловко подцепив ложкой пельмень, отправил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готовит очень вкусно! — громко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жир с уголка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тоже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вскинул ложку и угодил мужчине прямо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Посыпанный кунжутом пельмень соскользнул вниз, но мужчина успел подхватить его и отправить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снова день кормления папы для повышения уровня близости», — мысленно похвалил себя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ведая о надвигающейся беде, он склонил голову и продолжил усердно поглощать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становилось заметно, что круглые, тёмные глаза мальчика подёрнуты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вид, что ест с аппетитом, но его движения были механическими. Это было похоже не на наслаждение едой, а на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ложку с такой силой, что та порой скрежетала по тарелке, издавая резкий, неприятный звук. Но мальчик, ничего не замечая, продолжал изображать, будто ест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неполным, он не мог контролировать силу 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детское тело походило на неисправный, проржавевший механизм, чьи детали не работали слаженно. Оттого душа, управлявшая им, казалась странной и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привыкший к этому, с улыбкой наблюдал за завтраком сына, время от времени вытирая брызги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нравятся, завтра приготовлю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папа. Ты тоже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кухне, в мусорном ведре, валялась туша зверя-гуй, лишённая большей части плоти. Самые нежные и вкусные куски были срезаны, осталась лишь жёсткая, несъедобная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гуй ещё не рассеялась, в воздухе всё ещё витали отголоски предсмертного крика существа. У него была пара длинных ушей, но размером оно превосходило кролика втрое. Острые когти и клыки говорили о его агрессивной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оно выбрало не ту жертву и само стало пищей для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шесть или семь пельменей, Цзян Юаньмяо замедлился. Безвкусная еда не вызывала у него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в сторону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коснулась его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съешь ещё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нехотя съел ещё два пельменя. Только после этого отец вытер ему рот и перенёс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плюшевого мишку, Цзян Юаньмяо принялся болтать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плохо слышал и не чувствовал вкуса, но был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умерев от переутомления на работе, очнулся в этом теле, младенец был лишён всех пяти чувств, а его душа оказалась заперта в вакууме тьмы. Воспоминания об этом до сих пор вызывали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заточённым в тёмной комнате, не слышать, не видеть, в мире вечной тишины и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был хороший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— главный антагонист из городского фэнтези «Пришествие Сверхъестественного». Потеряв жену и сына, он разочаровался в человечестве, открыл врата в мир гуй и обрушил тьму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Цзян Юаньмяо, переродился в теле его сына, которому было суждено умереть в младенчестве.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понял это лишь три года спустя. До этого, лишённый пяти чувств, он ощущал лишь вибрацию отцовского сердца, когда тот привязывал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Сильные, размеренные удары сердца были его единственной опорой, не давшей ему сойти с ума за три года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восстановился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знал, что отец заплатил огромную цену, чтобы вернуть ему часть осязания, слуха и способность говорить. Именно отец спас его из бесконечной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романе этот ребёнок умер. Дитя, рождённое без пяти чувств, неспособное даже глотать, не могло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Цзян Юаньмяо, пробуждение его души и мощная жажда жизни позволили ему выдержать боль и дождаться, пока Цзян Чэньчжоу найдёт способ частично восстановить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частично. Его тело всё ещё было несовершенно.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Эволюционировав из «овоща» в слепого, Цзян Юаньмяо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объятиях плюшевого мишку и счастливо улыбнулся, изогнув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его отец — будущий разрушитель мира? Сейчас этот мужчина — его родной отец, и пока он рядом, он не позволит ему пойти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ноша по наставлению отца на путь истинный легла на его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задумался,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Чэньчжоу, убрав посуду, увидел улыбающегося сына, похожего на нашкодившего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ущипнул его за мясистую щёчку. Нежная кожа успокоила его напряжённые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всё ещё не мог контролировать силу, и плюшевый мишка в его руках треснул по швам, обнажив белую набивку.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видел в мишке лишь игрушку, не замечая проступающих сквозь вату кровавых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Мордочка мишки исказилась от боли, но он не смел и шелохнуться, боясь разгневать большого демона, который мог уничтожить его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Цзян Юаньмяо тут же отбросил мишку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Цзян Чэньчжоу стала шире. Он подхватил сына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папа любит Сяо Мяо. Тебе не понравились утренние пельмени? Хочешь, я приготовлю что-нибудь другое? Креветки, рыбу или суп из рёбрышек?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задумался и решил, что суп —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остальное нужно было жевать, что для него, лишённого вкуса, было настоящей пыткой. Уж лучше просто пить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суп из рёбрышек,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вечером приготовлю, — тут же согласился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вчера вечером в городе А открылся разлом, из которого сбежал зверь-гуй «Дикобраз». Его хватит на несколько порций супа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мысленно приговорил зверя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уютно устроились на диване, пока вибрация телефона не нарушила их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прочитал сообщение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Юаньмяо, считая себя чутким и понимающим ребёнком,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иди занимайся делами, я поиграю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отброшенного мишку и, не рассчитав силы, оторвал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мишки покатилась по полу, издав беззвучный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Чэньчжоу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Мишка, почувствовав смертельную угрозу, тут же замолчал и, подпрыгнув, сам вернулся на место. Бесчисленные чёрные нити снова соединили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Юаньмяо ничего не заметил. Он считал себя добрым малышом, который ещё и ходить-то толком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отлучиться. Веди себя хорошо. Если проголодаешься, съешь что-нибудь из закусок.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паинькой, не волнуйся, — послушно ответил Цзян Юаньмяо.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мишкой в обнимку, выглядя невероятно послушным и милым, отчего сердце невольно 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проголодаешься, обязательно поешь, понял? — Цзян Чэньчжоу поставил рядом с ним миску с печеньем и, взяв сына за ручку, чтобы тот запомнил, где она,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Печенье было круглым, на ощупь напоминавшим то, что он ел в прошлой жизни. Тогда оно было ароматным и хрустящим, но сейчас, без вкуса, Цзян Юаньмяо мог не есть целый день, если только отец не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закрылась дверь, он тут же спрыгнул с дивана и подбежал к окну,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видел, ему нравилось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окно разделяло два совершенно разных мира. Солнечный свет не проникал внутрь, чётко разграничивая свет и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его отца, не мог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Цзян Чэньчжоу поднял голову и посмотрел на двенадцатый этаж. Из-за барьера он не мог видеть, что происходит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сын наверняка стоит у окна и смотрит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хрупкий, он с надеждой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Чэньчжоу промелькнула тревога. Он не хотел оставлять сына одного, но и взять его с собой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ещё не переносил яркий свет, который нарушал баланс энергии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Цзян Чэньчжоу недосмотрел, и сын попал под солнечные лучи. Нежная кожа на его лице облезла, словно разбитая яичная скорлупа. На восстановление ушло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ребёнок тогда ещё не чувствовал боли, Цзян Чэньчжоу до сих пор с содроганием вспоминал тот случай и больше не рисковал.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слишком медлителен. Нужно охотиться на большее количество зверей-гуй. Нет, зверей-гуй недостаточно. Ему нужны мощные артефакты-гуй. Только артефакты из другого мира смогут сделать его сына настоящим «ребёнком».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http://bllate.org/book/13420/1194687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