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Клеймо «другого»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меня привлекают только мужчины, я понял ещё в старшей школе. Процесс осознания был до смешного прост: я обнаружил, что мне куда интереснее наблюдать за бегающими по полю футболистами, чем за девушками в коротких юбках во время утренней зарядки.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я понял, что я —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Принять свою непохожесть на других было легко. Трудно было заставить других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одиннадцатом классе мне призналась в чувствах одна девушка. Раньше я бы просто отказал, но в тот раз меня всё это вдруг стало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Утомительно притворяться тем, кем ты не являешься.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мужчины, — сказал я тогда, решив одним махом покончить со всем, и открыто заявил о своей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быстро разлетелась по всей школе и дошла даже до директора. Тот вызвал Бай Цифэна и, извиняясь, предположил, что я, вероятно, просто пытаюсь привлечь внимание взрослых и говорю глупости. В шестнадцать-семнадцать лет у подростков самый бунтарский возраст. Он выразил надежду, что Бай Цифэн, если найдёт время, заберёт меня домой, поговорит по душам и выслушает.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Бай Цифэн ещё не занимал такой высокий пост, как сейчас, но в Хайчэне уже был заметной фигурой. Вызов в школу из-за того, что его сын на весь мир объявил себя геем, стал для него последней каплей. Не дожидаясь, пока мы останемся одни, он прямо в кабинете директора, с перекошенным от ярости лицом, влепил мне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бешенстве и бил не сдерживаясь. От удара моя голова мотнулась в сторону, в ушах зазвенело, щека загорелась огнём, а зубы до крови прокусили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Позорище! — прорычал он, указывая на меня. — Чему тебя мать вообще учила? А? Она только и смогла, что уйти в свой монастырь, а тебя сбагрить бабке, так,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вытер кровь с губ и молча слушал его ругань.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 я, что ты таким вырастешь, никогда бы не отдал тебя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 панике пытался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Бай, успокойтесь, успокойтесь, пожалуйста! Давайте поговорим спокойно, ребёнок ещё маленький, не понимает, что делает, не надо рук распускать.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спокойно посмотрел на Бай Цифэна и нанёс удар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с мамой разводились, я был маленьким, но не страдал амнезией. Ты никогда не боролся за опеку надо мной, так что нечего говорить, что «отдал» меня. А мама ушла в монастырь по чьей вине? Не из-за тебя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истории Цзян Сюэхань и Бай Цифэна я застал лично и кое-что помнил. Начало же я знал со слов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Вкратце, это была банальная история о богатой наследнице и бедном парне из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Наследница, ослеплённая любовью, пошла против воли семьи и вышла замуж за нищего юношу. Пока ему нужна была помощь её семьи, он был само послушание и носил жену на руках. Но как только он встал на ноги и нашёл ветвь повыше, то тут же отшвырнул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Наследница тщетно пыталась его вернуть, но, узнав, что её муж не просто нашёл себе новую покровительницу и стал зятем в её семье, но и что эта «ветвь повыше» уже ждёт ребёнка, она впала в отчаяние. Оставив дитя своей престарелой матери, она отреклась от мира и ушла в монастырь.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бабушки, Бай Цифэн сошёлся с моей матерью только из-за её положения. Он лишь использовал её, не испытывая ни капли искренних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смеешь пререкаться? Кто из нас тут позорится? И какое право ты, сопляк, имеешь лезть в наши с матерью дела? — Бай Цифэн, униженный перед посторонним, пришёл в ещё большую ярость и попытался прорваться ко мне через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надо, успокойтесь все! — Директор встал между нами, и на его лысеющей макушке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готов пойти с тобой. Забирай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Цифэн замер, и в его глазах промелькнуло замешательство от того, что его раскусили. Мы оба знали: он не может забрать меня домой. Его жена не позволит. Его тесть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напряжённая тишина. Наконец, он опустил руку, поправил одежду и первым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тебе говорить. А если я заберу тебя, что будет с твоей бабушкой? — даже в такой ситуации он продолжал упрямиться, делая вид, что не забирает меня не потому, что не хочет, а из сострадания к моей одинокой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он был мастером выставлять себя невинной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Бай Цифэн отвёз меня домой. Всю дорогу он молчал. Когда мы подъехали к дому и я уже открыл дверь, чтобы выйти, он вдруг окликнул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спросил, не делаю ли я это из ненависти к нему, чтобы отомстить и оставить его без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и его второй жены была дочь, но она носила не его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мужчины, как Бай Цифэн, кажется, всегда одержимы идеей, чтобы дети носили фамилию отца. Если ребёнок носит фамилию матери, то, даже если в нём течёт его кровь, он всё равно для него «чужой».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человек… Говорят, моя мать полюбила его за утончённость и благородство. Чёртовщина какая-то.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пытаюсь тебе отомстить… — я вышел из машины, но не стал закрывать дверь. Опершись одной рукой о неё, а другой — о крышу, я наклонился и, улыбаясь, сказал ему: — То, что у тебя не будет наследников, — это твоя карма.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Цифэна, только что начавшее приходить в норму, мгновенно почернело, а мышцы у глаз задергались.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ругани, я с силой захлопнул дверь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вопросе каминг-аута я в полной мере унаследовал от Бай Цифэна его жизненный принцип: «Главное, чтобы мне было хорошо, а на остальных плевать». Семья Янь, моя бабушка и даже Цзян Сюэхань, медитирующая в храме Цзичжу, — я всем без разбора сообщил о своей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Янь Чувэня, Чэнь Вань, которую я звал тётушкой Вань, была лучшей подругой моей матери. Когда Цзян Сюэхань, преданная негодяем, в отчаянии ушла в монастырь, тётушка Вань и уговаривала её, и ругала, но всё было тщетно. Тогда она, проникшись сочувствием ко мне, ребёнку, брошенному обоими родителями, стала часто приглашать меня на семейные праздники, даря материнскую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 мне, своему названому сыну, тётушка Вань всегда была снисходительна. Поэтому, хоть моя новость и вызвала в их семье некоторое потрясение, под её руководством они быстро с этим смирились.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бабушка была из знатной семьи, в молодости получила западное образование. Единственным разочарованием в её жизни была моя мать, помешанная на любви. Моё признание повергло её в шок, но она не стала меня ругать. Решив, что во всём виноваты взрослые, она устроила истерику, поочерёдно проклиная Бай Цифэна и Цзян Сюэхань, а потом, после недели молчания, постепенно смирилась.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Сюэхань же по-прежнему не открывала врата храма, полностью посвятив себя духовным практикам. Дошло ли до неё моё известие, я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каминг-аута моя жизнь не изменилась. Тем, кто мне был дорог, было всё равно, гей я или нет. А на мнение тех, кому это было не всё равно, было наплевать мне. Раз мне было наплевать, их мнение не могло меня задеть. К тому же, в выпускных классах нагрузка возросла, я с головой ушёл в подготовку к экзаменам, и мне было не до чего. Так косые взгляды и боль, связанные с моим признанием, прошли мимо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Пролетели годы, и мы с Янь Чувэнем поступили в один университет: он — на юридический факультет, я — на факультет искусств. Наши общежития находились в разных корпусах, но недалеко друг от друга, через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Помню, это была вторая неделя учёбы. Всё вошло в свою колею, и я, подумав, что давно не видел Янь Чувэня, написал ему и пошёл к нему в общежитие, чтобы вместе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Янь Чувэнем были друзьями детства, и наши отношения всегда были хорошими, за исключением выпускного класса, когда из-за учёбы мы почти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коридоре дверь в их комнату была приоткрыта. Внутри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Чувэнь говорил, что его поселили в двухместную комнату и что его сосед — человек неразговорчивый. Я почему-то представил себе второго Янь Чувэня — худого, в очках, вежливого, говорящего исключительно о науке.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представить не мог, что он не носит очков, не худой и… совсем не похож на зубрилу.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Сентябрь. Хотя изнуряющая жара уже спала, в столице всё ещё витал душный летний зной. Темноволосый юноша с белоснежной кожей и яркими, выразительными чертами лица сидел в белой рубашке, застёгнутой на все пуговицы. Его лицо, казалось, было создано для бурной жизни, но строгая одежда придавала ему отстранённый, аскетичный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 не жарко в такой одежде?»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я об этом подумал, как он, услышав шаги, опустил книгу и поднял на меня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 к кому? — когда он повернулся, я заметил в его левом ухе серёжку с лазуритом.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Янь Чувэню, я его друг. — Я оглядел комнату, но Янь Чувэня не увидел. Войдя, я дружелюбно улыбнулся юноше. — А ты?..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я друг Янь Чувэня, он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пошёл за водой. Я его сосед… — он сделал небольшую паузу. — Можешь звать меня Мо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я узнал, что его настороженность при первой встрече была вызвана тем, что он принял меня за одного из тех, кто под разными предлогами пытался к нему подкатить.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Шила в мешке не утаишь. Хотя он сам об этом не распространялся, слух о том, что он — будущий Яньгуань народа Цэнлу, быстро разнёсся по университету. Вдобавок к его внешности, это привело к тому, что с начала учебного года в дверь их комнаты то и дело кто-то стучал. Одни просили номер телефона, другие видели в нём духовного наставника и изливали душу, а некоторые и вовсе хотели сделать его объектом исследования, живым экспонатом.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насколько это раздражало его самого, но Янь Чувэнь страдал изрядно. В итоге он пожаловался декану, заявив, что его покой нарушен, а частная жизнь представителя малого народа не защищена, и потребовал принять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отнёсся к этому серьёзно, в тот же день провёл совещание с кураторами групп, и после этого их наконец оставили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Бай Инь, — я протянул руку и задал вопрос, который, наверное, задавал каждый, кто видел его впервые: — Ты метис?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что-что, а такой выразительный надбровный рельеф у обычного представителя народа Ся не встретишь.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мою руку, не отвечая и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его взглядом, я понял и, повернув ладонь вверх,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не рана, это шрам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моей правой ладони от основания до середины тянулся ярко-красный шрам. Я уже не помню точно, как он появился, кажется, упал в четыре или пять лет. После заживления он стал похож на свежую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из народа Цэнлу, — сказал юноша и, протянув руку, коснулся моей своей прохладной ладонью и тут же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я сел на стул Янь Чувэня ждать его возвращения, а Мо Чуань снова углубился в чтение. В комнате опять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Чувэнь был прав: его сосед действительно был неразговорчив.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скучающе листал ленту в телефоне, время от времени бросая взгляд на спину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Цэнлу… это те, что в Шаньнане? Кажется, я ездил туда с Янь Чувэнем. В памяти всплыли образы глухой, отсталой и дикой местности. Невероятно, что оттуда мог выйти студент университета…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возникла пара глаз, полных боли и ярости. Прошло столько лет, я уже забыл лицо того мальчика, помнил лишь, что оно было очень красивым. Глядя на широкие плечи Мо Чуаня и на его белоснежную шею, видневшуюся из-за опущенной головы, я подумал, что, возможно, он был так же красив, как и этот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телефон зазвонил, вырвав меня из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приятный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 У меня закончились занятия, пообедаем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общежитии у друга, уже договорился с ним пообедать, — я взглянул на Мо Чуаня, но тот по-прежнему был поглощён книгой, так что я не стал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друга? Из нашего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промычал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тоже приду? — осторожно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не против, но сначала нужно было спросить Янь Чувэня.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уточню и напишу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он понизил голос и чмокнул в трубку. — Люблю тебя~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 уже забыл, как его звали и как он выглядел. Помню только, что у него было детское лицо. Мы познакомились на посвящении в студенты. Он набрался смелости, подошёл и спросил, свободен ли я и не хочу ли попробовать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меня донимал Бай Цифэн, и я, из чистого упрямства, согласился. Но эти отношения продлились недолго, меньше трёх месяцев. Он сам предложил расстаться, сказав, что я не даю ему чувства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повесил трубку. В комнате снова слышался лишь тихий шелест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повинуясь какому-то порыву, я опёрся на спинку стула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Чуань, не хочешь пойти пообедать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равно, одним больше, одним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Шелест страниц прекратился. Мо Чуань слегка повернул голову, на его лице промелькнуло удивление. Но оно тут же исчезло, сменившись вежливой, но отстранённой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нет. Вы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он подумал, будто я приглашаю его из вежливости, я попытался настоять: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просто поедим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непреклонность, я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 договорить, как в комнату вошёл Янь Чувэнь с чайником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здесь? А я как раз собирался тебе звонить, — он поставил чайник на подоконник. — Пойдём в тот ресторанчик у западных ворот, через дорогу. Там отличная свинина в стиле «хуэйго».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против, если с нами будет ещё один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Чувэнь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две недели учёбы, а у тебя уже есть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в нашем университете первокурсникам запрещено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 ты как-то слишком быстро, — смутился Янь Чувэнь. — Я же не подготовился… Мог бы хоть за день предупредить, я бы подарок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подошёл и обнял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пообедаем. Что за старомодность, какой ещё подарок? Может, мне тебе ещё и официальное приглашение заранее присылать?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съехавшие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Мы, смеясь и болтая, направились к выходу. Уже у самой двери Янь Чувэнь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Чуань, не хочешь пойти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я уже собирался сказать, что приглашал его, но тут мой взгляд случайно встретился с прохладным взглядом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Мо Чуанем неожиданно посмотрели друг на друга. Это длилось, может, меньше секунды, прежде чем он отвёл глаза, но я успел увидеть в его взгляде нечто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не тот безразличный взгляд, что вначале. Это была тонкая, оценивающая экспертиза по только ему известным критериям, которая в одно мгновение классифицировала меня и наклеила ярлык.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 улыбкой сказал он Янь Чувэню. — Это было бы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клеймо «другого».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http://bllate.org/book/13443/1197027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