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9. Разоблачение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Юйчжо многие годы специализировалась на международном образовании, основала множество международных школ — от детских садов и средних школ до университетских подготовительных курсов. Как пионер в этой области, компания получила преимущество первопроходца и утвердила свое лидирующее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два года у группы Юйчжо появились планы выхода на биржу. Руководство пригласило нескольких известных консультантов, один из которых, изучив компанию, сильно заколебался. Он обнаружил, что группа Юйчжо, существующая всего двадцать с лишним лет, уже стала крайне "семейственной" — высшее руководство состояло из родственников, обязанности и полномочия были запутаны. Для выхода на биржу потребуется реорганизация, а это затронет интересы многих людей. Неизвестно, хватит ли у председателя и основателя решимости на такие меры — а если нет, то проблем не оберешься. Этот известный консультант опасался осложнений — он дорожил репутацией, и если проект провалится, это испортит его безупречное имя. Конечно, успешное завершение этого дела тоже украсило бы его послужной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колебаний он решил посоветоваться с надежным старым однокурсником — им оказался Су 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Чжун согласился помочь приятелю разобраться в ситуации и изучить группу Юйчжо. А Су Чжун, когда берется изучать компанию, исследует ее до мелочей. Таким образом, он нечаянно изучил до мелочей и семью Синь Цяньюя.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Чжун быстро выяснил связь Синь Цяньюя с группой Юйчжо. Председатель и основатель группы Юйчжо — дедушка Синь Цяньюя по материнской линии, а Синь Цяньюй носит фамилию матери, поэтому он один из возможных наследников.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Му не ожидала такого объяснения и очень удивилась. Но, поразмыслив, поняла, что все вполне логично. Синь Му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давно знал, что Сяо Юй — сын богатой семьи, почему не сказал ему? Тебе интересно смотреть, как он унижает себя, притворяясь бедным?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унижал себя, притворяясь бедным, — ответил Су 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Му внезапно вспомнила тот день в другом городе, когда встретила Синь Цяньюя: он был в пижаме от Louis Vuitton, жил в пятизвездочном отеле, писал документы ручкой Montblanc — действительно особо не унижался.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деле, Синь Цяньюй жалобно твердил "у меня нет денег на аренду жилья", но при этом месяц жил в отеле "Четыре сезона", пока Су Чжун не пригласил его съехаться; он стонал "у меня маленькая зарплата", но расплачивался черной кредиткой; он сетовал "у меня нет машины", поэтому ездил на работу на такси...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Чжун хоть и не был особо внимательным человеком, но не настолько же слепым.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Му мысленно привела в порядок свои мысли и поняла, что знает о Су Чжуне только со слов Чжу Пу, а его рассказы, вероятно, не слишком достоверны. По словам Чжу Пу, Су Чжун невнимателен и редко обращает внимание на то, что касается Синь Цяньюя, поэтому понятия не имеет, чем тот занимается. Но теперь оказалось, что все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Му начала заново оценивать Су Чжуна.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его не разоблачил?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подумал, что у него есть свои причины так поступать, — ответил Су 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Му еще больше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появления Су Чжуна в кабинете каждое его слово не соответствовало ее ожиданиям. Для Синь Му это было в новинку — в ее глазах все мужчины были одинаковыми псами.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подумала: Су Чжун — особенный пес.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совратил моего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Му беспокойно провела накрашенными ногтями по подлокотнику черного кресла, слегка опустила веки — густые ресницы, покрытые тушью, темнели: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никогда не было любопытно, зачем он так лжет?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любопытно. Но я верю, что он расскажет мне в подходящий момент, — ответил Су 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холодно усмехнулась Синь Му. — Ты не изучал экономику? Разве не знаешь, что нельзя считать всех людей в мире рациональными? Если бы Сяо Юй был умным и рациональным человеком, можно было бы на него так рассчитывать. Но он не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Чжун растерялся, ничего не сказал, только смотрел на Синь Му, словно прилежный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слегка озадаченное выражение лица Су Чжуна, Синь Му вновь почувствовала знакомое ощущение контроля над ситуацией. Подобная растерянность на лице человека, излучающего холодную рассудительность, казалась ей невероятно сексуальной.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Му была вынуждена трижды повторить про себя "он гей, и к тому же спал с моим сыном", чтобы подавить свои звериные инстинкты.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 очень любит заходить в тупики... — Синь Му скрестила обтянутые черными чулками длинные ноги, грациозно поправила волосы. — Кстати, каким ты считаешь Сяо 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Чжун поднял взгляд на Синь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 очень серьезный и нежный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такие слова, Синь Му не удержалась от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наивен! С детства он был сущим дьяволенком, постоянно доставлял неприятности. Только такие простаки, как ты, могут поверить в его актерское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Синь Му пригласила Су Чжуна в кабинет, Синь Цяньюй немедленно бросил все дела и помчался туда. Секретарша Синь Му, конечно, не посмела остановить этого своенравного молодого господина. Синь Цяньюй ворвался в кабинет матери, но обнаружил там только ее — никого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пар из Синь Цяньюя вышел, и он выглядел несколько смущенно: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как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что? — спросила Синь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Цяньюй немного помедлил: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Как... как ты оказалась на работе?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прозвучал довольно забавно, и Синь Му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думаешь,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Цяньюй закрыл дверь кабинета, помедлил и все же решился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встречалась с Су Чжуном?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откровенно ответила Синь Му. — Я хотела посмотреть, что за лиса соблазнила моего сына и свела его с ума.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"лиса", Синь Цяньюй не знал, смеяться ему или плакать: мама Синь Цяньюя считала, что лисица Су Чжун совратил ее сына, а мама Су Чжуна думала то же самое о лисе Синь Цяньюе. Видимо, все мамы одинаковы.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Синь Му крайне недовольна его романом, Синь Цяньюй попытался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все не так страшно... Я не сошел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сошел с ума, тогда объясни мне, зачем ты изображаешь из себя забитого неудачника перед Су Чжуном? — Синь Му постучала по столу. — Терпеть не могу, когда ты унижаешься, даже притворно.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больше не буду унижаться! — Синь Цяньюй выпрямил грудь и спину. — Сейчас я гордо заявляю тебе: перестань, черт возьми, вмешиваться в мои дела! Когда меня травили в школе, ты же не заступалась! Тогда ты не защищала своего детеныша, а теперь изображаешь заботливую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травили? Это кто же засовывал голову одноклассника в унитаз? — Синь Му повысила голос. — Я не защищала детеныша? Если бы не моя защита, этот унитазный дурачок тебя бы прикончил!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Синь Цяньюй, и Синь Му забыли, как звали того парня, чью голову Синь Цяньюй засунул в унитаз, поэтому в разговорах всегда называли его "унитазным дурачком".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в том, что какой-то одноклассник невзлюбил переведенца Синь Цяньюя — сначала только объединялся с другими ребятами для язвительных насмешек, потом конфликт обострился: его заперли в туалете и обливали водой. Синь Цяньюй выносил все, но не это — одним пинком выбил дверь туалетной кабинки, схватил обидчика и сунул его голову в унитаз. Проходившие мимо ребята застыли в шоке — никто даже не пошел справлять нужду, все стояли и любовались подвигами Синь Цяньюя.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одноклассник имел некоторый авторитет в школе, раз осмеливался травить других, но теперь, когда его лицо оказалось в унитазе, он был в ярости и решил привлечь старшеклассников для расправы с Синь Цяньюем. Хоть Синь Цяньюй и умел драться, но против целой толпы старших и более крупных ребят устоять было сложно — если бы его поймали в укромном месте, пришлось бы туго. К счастью, Синь Му узнала, что сын нажил себе врагов в школе, и тайно уладила этот кризис.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Синь Цяньюй не особенно это ценил — он считал, что если бы Синь Му не отдала его в интернат из соображений удобства, таких проблем не возникло бы. Главное же, когда Синь Цяньюя начали травить после перевода, Синь Му никак не отреагировала и даже не поинтересовалась его состоянием.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Му действительно не интересовалась самочувствием Синь Цяньюя — все время потратила на утешения избитого им одноклассника. Синь Цяньюй был таким наглым хулиганом, постоянно устраивал скандалы, а она не сказала о нем ни одного плохого слова, да еще тратила деньги и силы на устранение последствий — уже можно считать ее "идеальной мамой"!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парочка, мать и сын, стоило им затронуть эту тему, сразу забывали про сон — могли препираться бесконечно.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Цяньюй описывал, как страдал от недостатка материнского внимания, как в одиночку справлялся с трудностями и проблемами взросления. А Синь Му утверждала, что была занята работой и, конечно, не имела времени им заниматься — все свободное время тратила на устранение его выходок, разве этого недостаточно?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ходе разговора Синь Му вскользь упоминала славные деяния Синь Цяньюя: драк, устроенных им, хватило бы на три дня и три ночи рассказов.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Цяньюй даже перед матерью держался довольно дерзко и заявлял: "Думаешь, мне нравилось драться? Действие равно противодействию — когда бью кого-то по лицу, моей руке тоже больно!"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Цяньюй произносил эти гордые речи, не подозревая, что Су Чжун находится в соседней комнате отдыха и слышит каждое слово их семейной ссоры.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это был расчет Синь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Су Чжуну, что Синь Цяньюй — скверный тип, которому нельзя доверять. Она хотела, чтобы Су Чжун своими ушами услышал, как Синь Цяньюй ссорится и показывает свое истинное лицо — избалованное и наглое, — только тогда она по-настоящему разоблачила бы все его притворство.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они наговорились и выплеснули все старые обиды и грехи, поэтому Синь Му кашлянула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 с тобой ссориться. Ты мой сын, и как мать я должна быть терпеливее.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Синь Му открыла дверь комнаты отдыха и сказала находившемуся там Су Чжуну: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Чжун вышел из комнаты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Су Чжуна, Синь Цяньюй полностью оторопел — словно в него ударила молния, и все тело, от макушки до кончиков пальцев, пронизало 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Му только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теперь живете вместе, верно? Тогда возвращайтесь домой вместе, провожать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http://bllate.org/book/13448/1197388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