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прервал передачу голоса, не дав им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гомоном даже болтовня Системы казалась не такой уж и раздражающей. По крайней мере, голос у неё был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том, чтобы впредь вообще не принимать подобные сообщения, но это было делом будущего. Сейчас же нужно было увести с площадки этого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посмотрел на Ин Чжи. Тот стоял, опустив глаза и заложив руки за спину, с обычной улыбкой на лице, словно ничего не происходило. Но юноша видел, что его напарник тоже устал. Он молчал лишь потому, что восстанавливал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считали Ин Чжи слишком сильным, но никто не мог сражаться снова и снова с равными по силе противниками и не чувствовать изнурения. Даже если он — Ин Чжи, так называемый «главный герой»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даже догадывался, почему тот сейчас так упрям. Всё из-за его вчерашних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Ученики-мечники, после того как связь была прервана, больше не могли с ним связаться. Они с тревогой смотрели на серебровласого юношу, который стоял внизу и ничего не предпринимал. Что, если он не захочет им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Спустя, казалось, вечность, Вэнь Тинъянь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Чжи, слегка опустив голову, в перерыве между боями увидел, как на площадку поднимается новый противник. Полы его одежд легко колыхались при ходьбе. Холодные, незапятнанные одежды. Он медленно подошёл и остановился в пяти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замер, Ин Чжи лёгким движением вскинул меч и, подняв глаза, приготовился к атаке. Но в следующий миг, едва он увидел лицо противника, рука, державшая рукоять,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в хвате — страшный грех для мечника. Искусный мечник должен всегда держать оружие твёрдо и ровно. К счастью, тот учитель не смотрел в их сторону, иначе он бы точно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смотрел на бледное, изящное лицо перед собой и спустя мгновение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сразиться со мной и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Тинъяня даже не было меча, а использовать другие техники здесь было запрещено. Если бы они действительно сражались, он бы точно проиграл вооружённому Ин Чжи. Но юноша не выказывал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опустил клинок. Он слегка улыбнулся, и в его взгляде сквозила безысходная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Тинъянь подошёл и легонько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так долго не сходил с площадки, наконец-то позволил взять себя за руку и увести. Культиваторы-мечники радостно закричали и тоже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наступило время состязания для новоприбывших учеников. Команды могли состоять не более чем из пяти человек. Если ты был достаточно уверен в себе, можно было участвовать и в одиночку. Но большинство, чтобы подстраховаться, предпочли собрать полные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команда Вэнь Тинъяня и Ин Чжи, состоявшая всего из двоих, выглядела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состязания к ним подходило множество людей с вопросом, не нужны ли им ещё люди. Некоторые даже добирались до их жилища, но были остановлены формацией. В итоге они никого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— потому что считал общение с другими слишком утомительным и хлопотным. А что до Ин Чжи… Глядя на то, как тот с улыбкой отказывал всем желающим, Вэнь Тинъянь думал, что его спутник просто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 Чжи в детстве недолюбливал даже кота, который приходил поиграть с Вэнь Тинъянем.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боёв они выиграли практически без усилий. Юноша стоял за спиной напарника, и единственным его действием за всё время было то, что он придержал рукой волосы, взметнувшиеся от порыва ветра, созданного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состязание пришло посмотреть немало учеников. В конце концов, жизнь совершенствующегося довольно однообразна, и оценить успехи младших собратьев было неплохим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сильнее становились противники. Вэнь Тинъянь наконец перестал просто стоять и смотреть, а начал уклоняться от атак и восстанавливать духовную силу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Новоприбывших было не так уж много. Команды сражались одна за другой, и всего через два-три часа состязание уже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группа, как и предыдущая, состояла из пяти человек. Увидев, как они поднимаются на площадку, Вэнь Тинъянь последовал за напарником. Эта команда ещё в середине состязания догадалась, что в финале им предстоит сразиться именно с ними, и заранее разработала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бой, Ин Чжи выхватил меч и с улыбкой, словно играючи, взмахнул им в их сторону. Но леденящая аура меча, казалось, пронзила их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по-прежнему стоял за спиной Ин Чжи. Через несколько секунд один из противников, не выдержав, бросился вперёд. В следующий миг под ногами Вэнь Тинъяня вспыхнул золотой свет. Узор формации был несложным — это была формация для телепортации на короткое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он почувствовал духовную силу, до активации формации не прошло 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наступил на узор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формаций у противника весьма искусен», — спокойно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удивлённые возгласы толпы юноша был мгновенно перенесён прямо к остальным четырём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бросился вперёд первым, должен был отвлечь их внимание, чтобы формация сработала, а затем задержать Ин Чжи, пока его товарищи расправятся с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отразил атаку своим духовным мечом и, используя силу удара противника, отступил на несколько шагов назад. Ученик инстинктивно подумал, что тот хочет воссоединиться с Вэнь Тинъянем, и снова бросился вперёд, но то, что произошло в следующий миг, повергло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Ин Чжи просто бросил свой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противник, он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Бросать свой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улыбнулся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и без него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мягким, но ученику почему-то показалось, что слова звучат невероятно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Тинъянь, оказавшийся перед четырьмя противниками, ничуть не удивился. В конце концов, в любой битве принято сначала избавляться от целителя. С одной стороны, потому что у них невысокий уровень развития, с другой — чтобы помешать им восстанавливать силы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 лишь то, что Ин Чжи действительно бросил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это вполне в его духе»,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быстро окружили его, боясь, что он убежит, но юноша стоял неподвижно, словно смирившись. Это была лишь тактика. Нападать вчетвером на одного, да ещё и на культиватора-целителя, им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 сдаться и сойти с площадки, мы можем не применять силу, — предложил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не ответил. Вместо этого он протянул руку, взялся за рукоять воткнутого рядом меча и вытащил его из земли. Снежно-белый клинок, казалось, на мгновение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противников замерли, не ожидая, что он сможет использовать этот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поднял клинок, и его ледяное остриё спокойно указало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могу сказать 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Ин Чжи и тот ученик сражаются на равных, но только сам противник знал, что с ним просто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даже не сбил дыхание, отражая удары. Будь у него в руках оружие, ученик бы давно проиграл. Несколько раз он хотел обернуться и посмотреть, что там с его товарищами, но из-за постоянных атак Ин Чжи ему приходилось полностью сосредоточиться на 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сзади его ждала не помощь, а летящий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меч вдруг был кем-то брошен обратно. Ин Чжи, ничуть не удивившись, поймал его. Ученик недоверчиво обернулся и увидел, что остальные четверо лежат на земле, хоть и без серьёзных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Девушка-мастер формаций в последний момент успела активировать ещё одну формацию, пытаясь утащить Вэнь Тинъяня за собой, но на этот раз ей не повезло. Он, используя духовную силу,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Чжи, увидев его движение, очень естественно подставил свой меч горизонтально. Носок сапога Вэнь Тинъяня легко коснулся лезвия, а затем он невесомо опустился на него, и серебристые пряди его волос взметнулись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противника закончилась духовная сила. Глядя на лёгкую, холодную фигуру, стоящую на мече,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сдаёмся, — наконец тихо произнёс он,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на площадку вышли другие ученики и увели проигравших. Вэнь Тинъянь сошёл с меча и тоже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щеке осталась капля крови. В конце концов, это было состязание, и совсем не задеть противника было трудно. Ин Чжи смотрел на эту каплю, и в его глазах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Вэнь Тинъяню и кончиками пальцев стёр кровь. Перчатка на его руке пришла в негодность во время боя, когда он отражал атаки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обнажена. Бледные пальцы коснулись лица Вэнь Тинъяня, принеся с собой холод. Тот невольно дрогнул ресницами. Ему было непривычно, и он хотел отвернуться, чтобы самому стереть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Ин Чжи поднял и вторую руку, мягко обхватив его лицо. Вэнь Тинъянь резко поднял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окаменел, позволяя юноше медленно очищать свою кожу. Ин Чжи действовал очень осторожно, он опустил глаза и был полностью сосредоточен. Его грубая ладонь, сохранившая тепло боя, прижалась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ощущал это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что, другого способа нет?» — на самом деле хотел спросить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промолчал, потому что примерно представлял ответ Ин Чжи. Тот бы наверняка улыбнулся и сказал: «Потому что это очень эффективно».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Тинъянь вынужден был признать: это действительно работало.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действиями на площадке наблюдали все. Команда Фан Хойчжоу уже выбыла, и он тоже стоял в толпе. Он видел, как в тот миг, когда Ин Чжи коснулся его, Вэнь Тинъянь хотел отвернуться. Но когда тот обхватил его лицо второй рукой, юноша вдруг затих, словно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Хойчжоу было любопытно. Почему Вэнь Тинъянь, который редко шёл на уступки, вдруг так изменился? Ведь его держали очень нежно, и вырваться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молодой человек сделал несколько шагов в сторону, чтобы сменить угол обзора, и случайно увидел, как Ин Чжи убирает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толпу, на расстоянии, Фан Хойчжоу заметил на ладони правой руки Ин Чжи длинный, уже затянувшийся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http://bllate.org/book/13470/1689647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