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озадаченный Бо Зай сморщил свое пухлое личико, внимательнее присмотрелся к своему шедевру, а затем посмотрел на красивое лицо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портрет отца, – он поднес рисунок ближе к Гу Яньчжи и попросил, – папа, посмотри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немного отстранился, по просьбе своего малыша он долго разглядывал рисунок. После чего пришел к выводу, что, действительно, человек, изображенный на рисунке, не был похож ни на одного знакомого человека в окружении Маленького Волчонка. Он мог только признать свое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не может догадаться...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столовую со своим малышом на руках, он попросил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ли Бо Цзай сказать папе, кто изображен на этой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разочарованный недогадливостью своего отца Бо Зай опустил свое пухленькое личико, но все же дал ему правильный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 нарисовал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замер на месте, уголок его рта опустился. Он отодвинул стул и сел, усадив малыша на колени. Сам он не мог расслышать и следа эмоций в своем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 думает 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– детеныш на руках снова взглянул на свою картину, размышляя о реакции своего отца, внезапно поднял маленькую головку и спросил, – папа, ты забыл, как выглядела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не забыл, – как он мог забыть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папа не понял, что я нарисовал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просто не ожидал, что Бо Зай будет рисовать маму, – Гу Яньчжи потрепал мягкие волосы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обескураживать своей критикой рисунка энтузиазм Маленького Волчонка в рисовании, поэтому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поможет тебе убрать твои рисунки. Дождись, пока мы отыщем маму. И покажи ей эти картины,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согласился, кивнув. Пухлая ручка порылась в куче нарисованных сегодня портретов, выбрала самый приятный рисунок, и малыш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этот пока не бери, – если Учитель Се – его мать, он завтра отдаст этот рисунок ему. – Завтра я отнесу этот рисунок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решил, что это, видимо, домашнее задание, заданное детским садом. Малыш должен закончить рисунок к сегодняшнему вечеру, чтобы завтра отнести в класс. Он сказал, что все услышал, и встал, чтобы найти папку для рисунков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развернулся на стуле, положив подбородок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может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сейчас же рассказать своему отцу, что сегодня в детском саду он встретил Учителя Се, который очень похож на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может позволить папе, не может позволить папе…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Цзай нахмурился, на некоторое время задумавшись, обдумывая то, что хотел сказать, пытаясь понять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стоять в стороне и наблюдать за тем, как его отец был только что счастлив, чтобы в следующий момент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будет полностью уверен, что Учитель Се и есть его мать, он расскажет об этом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принял решение и взглянул на Гу Яньчжи, который шел к нему с папкой.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можешь ненадолго показать мне фотографии мамы Бо Зая?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было трудно отказать в просьбе Маленькому Волчонку, 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сможешь посмотреть на них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рисунки со стола, положил их в папку, взял шариковую ручку, чтобы подписать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быстро протянул свою пухленькую ручку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пусть Бо Зай напишет!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пишущую ручку из рук Гу Яньчжи, его пухлая ладошка крепко сжала ее, и он написал одним росчерком на кармашке папки: «Портрет 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он написал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почесал свое пухлое личико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21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аккуратно поставил дату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он подписывал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отца, на самой верхней полке книжного шкафа, в ряд стояли такие же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солдаты на плацу, все они стояли прямо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возвращения своей матери, когда она откроет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сделал сегодня все возможное, чтобы успеть до ужина, и разделить трапезу с Бо 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может поприсутствовать на банкете вместо него, представляя его работу о имени компании. А он может взять работу на дом, чтобы позже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помощница по хозяйству проводила малыша в игровую комнату, чтобы почитать книжки с картинками. А Гу Яньчжи заперся в кабинете, чтобы просмотреть проектное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Бо Зай сегодня упомянул этого человека перед ужином, Гу Яньчжи никак не мог сосредоточиться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Гу Яньчжи, так и не закончив читать проектное предложение, выключил световой экран, встал, подошел к низкому шкафу и открыл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Сейф в нижнем шкафу просканировал его радужную оболочку и автоматически открылся. Гу Яньчжи достал изнутри легкий мозг старого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«Синъяо N3».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эта модель заполнила собой всю Федерацию и была провозглашена “Королем экономической эффективности”.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было прекращено годом позже, на ее смену пришел N5 той же серии. После этого последовали N7, N9, N11… В настоящее время даже в магазинах подержанных оптических мозгов трудно было отыскать такую устаревшую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нажал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легкий мозг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уменьшит количество включений и подзарядок, а также отправит светлый мозг регулярно очищаться от пыли, Гу Яньчжи не сможет остановить старение внутренних цепей оптического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мозг медленно загружался. После того, как он закончил прогружаться, на нем завис длинный белый экран, прежде чем наконец появился экран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Загрузка. Блокировка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ввел пароль, и светлый мозг с щелчком разблокировался. Уведомления, накопившиеся с прошлой недели, отчаянно выскакивали одно за другим из панели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опустил глаза и принялся удалять одно спам-сообщение за другим. Когда он почти дошел до конца длинного списка, он обнаружил уведомление о пропущенном звонке. Гу Яньчжи остановил палец, как будто кто-то нажал на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 одного и того же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быстро открыл одно из них, готовый уже перезвонить, но на экране появилось встроенное в систему напоминание о перехвате: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обнаружены преследование и мошенничество, номер 77821 был заблокирован. Вы действительно хотите перезвонить?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Яньчжи стало спокойным, он нажал “Отмена” и занес этот номер в черный список. Возле двери послышались шаги. Гу Яньчжи быстро отключил светлый мозг, убрал его в сейф и прикрыл дверцу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дважды постучали, Гу Яньчжи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приоткрыл дверь кабинета, его пухлое личико высунулось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Гу Яньчжи поманил своего щеночка и мягко спросил его,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 детеныш, держа в руках детскую книжку с картинками, бросился к нему в объятия, как маленькое пушечное ядро. Указывая на содержимое книжки с картинками,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в книге говорится, что между мамой, папой и их ребенком существует невидимая магическая связь. Как бы далеко они ни были, связь не разорвется.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детских книжках с картинками часто рассказываются такие истории, связанные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посмотрел на картинку в книжке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черту между собой и Маленьким Волчонком в соответствии с иллюстрацией: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такая связь между Бо Заем и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существует ли такая связь между Бо Заем и его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сделал паузу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ухо Бо Зая слегка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отец чем-то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пухляш коснулся лица Гу Яньчжи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 в порядке. Я не грущу, – Гу Яньчжи справившись со своими эмоциями, взял своего молочного сыночка на руки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отведет тебя принять ванну, а потом ты ляжешь спать, рассматривая фотографии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сегодня он может посмотреть на фотографии матери, когда ляжет в кровать, малыш послушно отправился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взрослые руки поднимут пухлые ручки, а взрослые ноги поднимут короткие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малыш уселся на кровати в пижамке с маленькими дракончиками. Когда Гу Яньчжи тоже принял душ и вышел из ванной, малыш уже сам включил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Яньчжи, Маленький Волчонок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поторопись! Иди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сел на кровать рядом с сыном, подключил светлый мозг, взял панель управления из рук малыша, щелкнул несколько раз, и на световом экране появилась первая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чей-то вид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сделано в ночное время, а фигуру освещал только уличный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вспомнил тот день: Се Ишу ждал его внизу в своей спальне. Он все говорил, что ему нужно было сообщить что-то важное Гу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нажал кнопку, перелистывая на следующий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фотография исчезла, а на ее месте появилась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профиль в солнечном свете – это в классе для самостоятельных занятий в Университете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до сих пор помнит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“Клик“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лежит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“Клик“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толпе мелькает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“Клик“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расплывчатое лицо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“Клик”… “Клик”… “Клик"…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Зая устала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свои маленькие лапки 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почему я не вижу лица своей мамы на этих фотографиях?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пухлый детеныш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немного подумал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некоторых из них не совсем удачный ракурс, другие с самого начала были с небольшим количеством пикселей, где-то был плохо выставлен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не вдаваться в технические тонкости фотосъемки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Пиксели и свет – слишком мудрено для пятилетнего пухлика. Детеныш неопределенно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– и продолжил дальше рассматривать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ту фотографию, на которой было бы ясно видно лицо его матери, чтобы определить, является ли Учитель Се его матерью. Он был напряжен в своих поисках, скорость пролистывания выросла, а его пухлая ручка все продолжала давить, листая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заметил странное поведение своего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Ищу... – Бо Зай вдруг замер, он смотрел на такое же фото, что было на удостоверении личности учителя,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точно такая же, как на рабочей карточке Учителя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– точно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его мать не узнала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головке Бо Зая царил хаос, пока он продолжал вглядываться в фото на экране. Спустя долгое время он подумал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слабо спросил Маленький Щеночек, – неужели дети, которые хотят улизнуть из детского сада, – это непослушные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