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южных ворот до северных окраин Лечжоу оказалось внушительным. Шэнь Сюань, несмотря на то, что шел самым коротким путем и с максимальной скоростью, потратил около часа, чтобы достичь своей цели. Он покинул дом на рассвете и спешил всю дорогу, чтобы прибыть на улицу Цзиньли к девяти часам утра. К этому времени все торговые лавки были открыты, и улица была оживлена.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Лечжоу, раскинувшийся на обширной территории, представлял собой город контрастов. Южная часть, населенная преимущественно простыми горожанами, была сосредоточена вокруг южной пристани, где торговали предметами первой необходимости. Улица Цзиньли, расположенная в северной части города, разительно отличалась. Близость к академии Лечжоу привлекала состоятельных жителей, поэтому здесь преобладали изысканные чайные дома, лавки нефрита, каллиграфии и живописи. Прохожие, одетые в шелка и атлас, явно принадлежали к более высокому социальному классу, чем жители южной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с корзиной за плечами и в залатанной одежде, выделялся на фоне этой роскоши, и казался чужаком. Он искал башню Гуйюнь, и вскоре его взору предстал величественный трехэтажный ресторан. Фасад башни, шириной более десяти футов, был украшен огромной вывеской с тремя иероглифами: «Гуйюньлоу».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был поражен размахом заведения. Он не подозревал, что Чэнь Цаймай имеет отношение к столь влиятельному месту. Перед входом в башню Гуйюнь Шэнь Сюань заметил посетителей, расположившихся в элегантных комнатах первого этажа и наслаждающихся чаем. Большинство из них, судя по одежде, были учеными и студентами. Они декламировали стихи, обменивались куплетами, цитировали буддистские писания и обсуждали классиков, создавая атмосферу оживленной интеллектуальной беседы. Башня Гуйюнь, очевидно, служила главным местом встреч для интеллектуалов Лечжоу, предоставляя им возможность общаться, обмениваться мыслями и заводить друзей в литературной атмосфере. Ресторан предлагал вино, чай, дорогие блюда и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что ты здесь высматриваешь? Это место для ученых. Посмотри на вывеску, сможешь ли ты прочитать хоть одно слово? Не смей входить и оскорблять почтенных господ», — услышал Шэнь Сюань надменный голос привратника, который подошел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чтобы найти Чэнь Цаймая, у меня для него кое-что есть», — ответил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Цаймая? Погоди минутку», — привратник, услышав это имя, смягчился и велел Шэнь Сюаню подождать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женщина по имени Ши. Окинув взглядом Шэнь Сюаня и увидев большую бамбуковую корзину у него за спиной, она спросила: «Это тебя прислал Чэнь Цаймай? Иди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неся бамбуковую корзину, последовал за госпожой Ши по тропинке вдоль стены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здесь свои вещи», — сказала госпожа Ши, указывая на пол на задней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поставил корзину, снял с нее влажную ткань и показал госпоже Ши угрей и вьюнов.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«Выглядят свежими», — сказала госпожа Ши, оценив качество товара. Как опытный повар, она сразу определила, что угри и вьюны были только что выловлены. «Давай я их взвешу».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весы и взвесила угрей и вьюнов. Выбросив несколько раздавленных экземпляров, она сказала: «Угри и вьюны стоят одинаково, по десять цяней за катти. Здесь двадцать восемь катти и шесть унций. Я округлю в твою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рассчитывая на дальнейшее сотрудничество с башней Гуйюнь, великодушно ответил: «Мадам, считайте как двадцать восемь катти, а мелочь оставьте себе на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кухонная работница не получала большого жалованья, поэтому старалась экономить на мелочах. Шэнь Сюань округлил сумму в ее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любезность, госпожа Ши была довольна. Она с радостью отсчитала ему 280 медных монет и лично проводила его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Шэнь Сюань поинтересовался: «Не ожидал, что богачи в городе так любят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ответила: «Они каждый день едят изысканные блюда дома, им приедается. Хотят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равно им мало разнообразия в башне Гуйюнь, просят слуг покупать закуски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Шэнь Сюань вспомнил, что действительно видел на улице Цзиньли множество торговцев, продающих чайные яйца, сухофрукты, засахаренные боярышники и другие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госпожа Ши указала на несколько лавок неподалеку. «Эти киоски приносят немалый доход. Раньше они ставили лотки, накрывшись тканью, а теперь носят шелка».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госпожи Ши вдохновили Шэнь Сюаня. Выйдя из башни Гуйюнь, он прошелся по улице Цзиньли с бамбуковой корзиной за спиной, внимательно изучая обстановку. Помимо крупных магазинов, здесь было множество небольших лавок и торговцев с лотками, предлагающих не только закуски, но и мелкие товары, такие как фигурки из теста, ароматизированные веера, украшения для волос и носовые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вокруг, Шэнь Сюань остановился перед книжным магазином. На двери висело объявление о наборе переписчиков. Требовался аккуратный почерк, а плата за копирование книги составляла один таэль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 за копирование книг?» — подумал Шэнь Сюань, поддавшись искушению, и вошел. Хотя в детстве он не получил хорошего образования, он продолжил изучать каллиграфию после путешествия в современную эпоху. Почерк, может, и не идеальный, но достаточно аккуратный для переписывания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подошел к прилавку и спросил, как устроиться на работу. Хозяин окинул его взглядом с ног до головы и, увидев его лохмотья, с недоверием спросил: «Ты умеешь писать? Не похож на человека, который посещал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ответил: «Моя семья обеднела, поэтому я оказался в таком положении. Но я изучал Четыре Книги и Пять Классических Произведений. Если не верите, можете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книжного магазина  поверил ему и отвел его на задний двор. Он указал на комнату, полную столов, и сказал: «Все здесь переписывают книги. Если хочешь, можешь делать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отвел Шэнь Сюаня в небольшую комнату, достал документ и спросил: «Как твое имя? Кто твои родственники? Есть ли у тебя какие-либо документы, удостоверяющие личность, или рекомендательные письма?»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Сюань успел ответить, владелец магазина добавил: «Рекомендательное письмо от надежного человека было бы очень кстати. Если его нет, то подойдет и официальный документ, удостоверяющий личность. После проверки мы сможем подписать контракт и начать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промолчал. В главной комнате было полно людей, и даже если бы у него были документы, владелец магазина вряд ли захотел бы его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Сюань не может предоставить удостоверение личности, владелец магазина убрал документы, встал и сказал: «Молодой человек, пожалуйста, возвращайтесь. Все, кто у нас переписывает книги, должны иметь четкое происхождение. Мы не смеем нанимать таких,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книжного магазина, Шэнь Сюань зашел в несколько ресторанов и лавок, чтобы узнать о работе, но выяснилось, что везде требовалось письменное подтверждение личности. Более того, для работы бухгалтером или на других должностях, связанных с деньгами, требовался поручитель из числа известных людей. Без связей найти работу было практически невозможно. Оставалось либо работать подсобным рабочим в доках на юге города, либо продаться в рабство в богатую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разумным вариантом казалось открыть ларек и заняться мелкой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