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Цин Янь действительно пошел вместе с Цю Хэнянем в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сидел без дела — как раз наступала пора подводить итоги года. Нужно было разобраться с работами, сделанными в долг, и подсчитать годовую прибыль. Цин Янь достал из кузницы книги учета и занялся тщательным подсчетом, записывая все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кистью теперь выглядел вполне прилично, настолько, что стал почти неотличим от почерка Цю Хэняня. Однако разница все же оставалась: углы линий и размер букв у Цин Яня были чуть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незаметно. К середине дня Цин Янь почти закончил сверку счетов. Он убрал книги учета, намереваясь вернуться домой и заняться готовкой. Но в этот момент к нему подошел Сяо Чжуан. Сев рядом, он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Шиму, та семья снова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Янь мельком взглянул на него, а затем проследил за его взглядом. У входа в лавку стояли Чжан Цзюй, Лю Юфу и Лю Сян, настойчиво заглядывая внутрь. Лицо Цин Яня сразу потемнело. Снова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Цю Хэняню и заметил, что тот тоже увидел происходящее за дверью. Но Цю Хэнянь только мельком взглянул на них и продолжил работать, словно ничего не случилось. Правда, выражение его лица стало заметно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сжал губы и тихо сказал Сяо Чжуаню: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спроси у них, что за железные изделия им нужны. Будь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Чжуан замялся. Мальчик был не глуп — за последние дни он уже успел понять, что с Лю Сяном что-то не так, и вовсе не горел желанием подходить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Циь Янь бросил на него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 дам тебе две монеты на сахарные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услышав это, радостно засиял и тут же вскочил, направившись к 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Чжуан подошел, Лю Сян сразу схватил мать за руку, топнул ногой и заплакал, пытаясь убежать. Но Чжан Цзюй его одернула, и хотя сама выглядела крайне недовольной, она остановила сына суровым взглядом. Ее глаза, устремленные на Сяо Чжуана, буквально источали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стоя спиной к двери, снова раскрыл книгу учета, притворяясь занятым. Он прислушивался к доносящимся снаружи обрывкам разговора. Вскоре шум стих — семья ушла, а Сяо Чжуан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вложил две медные монеты в ладонь Сяо Чжуана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взглянул на своего учителя, и, убедившись, что тот одобряет, аккуратно спрятал монеты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и снова спрашивали, почему в тот день я один был в кузнице, а потом начали допытываться, зачем я якобы специально обманул Лю Сяна, — Сяо Чжуан с хлопком ударил себя по ноге и воскликнул, — Да как я его обманывал?! Это он сам подошел и ни с того ни с сего начал говорить! Я все им объяснил, а Лю Сян разрыдался. Потом этот мужчина с женщиной схватили его, наговорили всякого и, ругаясь,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стиснул зубы. Он тоже чувствовал злость. Он не ожидал, что эта семья способна зайти так далеко, явившись в кузницу с такой наглой прямотой, чтобы удостовериться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отложил инструменты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в следующий раз, если увидишь эту семью, не подходи и не говори с ними. Сделай вид, будто не знаешь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тут же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после этого они наконец оставят нас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поднял руку, намереваясь потрепать волосы Цин Яня, но, заметив, что Сяо Чжуан стоит рядом, вместо этого положил руку ему на плечо и слегка сжал,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Цин Янь чувствовал беспокойство, поэтому большую часть времени проводил в кузнице. За это время Сяо Чжуан заметно округлился, его щеки порозовели, а пухлый вид говорил о том, что его изрядно откармливали. Даже постоянная работа с молотом, которой заставлял его заниматься учитель, не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семья Лю больше не появлялась, и Цин Янь смог немного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кузница закрылась на день. Цю Хэнянь вместе с Ван Саньяо тащили тележку, а две семьи, включая тетушку Ли, отправились в город. Похолодало, и настало время запасаться овощами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зимой свежие овощи стоят слишком дорого, и обычным семьям не по карману. Поэтому поздней осенью, когда температура падает, люди закупают впрок большое количество долгохранящихся овощей, чтобы хватило на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трех семей покупки оказались схожими: картофель, капуста, редька, зеленый лук. Лишь Цин Янь купил меньше картофеля, так как дома у него оставалось много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приобрел немного листовой капусты и стеблей горчицы — это было для Цю Хэняня, который каждую осень готовил свои знаменитые квашеные овощи, от которых на языке становилось настолько смертельно кисло, что это могли выдержать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меньше двух месяцев. Пока цены еще не подскочили, Цин Янь закупил сухие продукты, которые хорошо хранятся, такие как крахмальная лапша, сушеные грибы и древесные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поиски заняли много времени — они заходили в каждую лавку, сравнивали цены и качество. На это ушел почти весь день. В обед они перекусили прямо на улице — купили несколько булочек с овощной начинкой и горячий куриный бульон у уличного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сначала развезли покупки по домам. Последними разгрузили тележку у тети Ли. После этого Цю Хэнянь и Цин Янь тщательно почистили тележку и поставили ее в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немного отдохнули. Цин Янь отправился на кухню готовить ужин, а Цю Хэнянь вышел во двор. Он взглянул на небо, затем порубил купленный зеленый лук и сложил его у стены. После этого он достал циновку, расстелил ее на земле и аккуратно разложил купленную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решил, что завтра, если погода будет хорошей, стоит немного подсушить овощи. Однако кур на ближайшие дни лучше не выпускать — об этом он предупредил Цин Яня. Затем он взял рыболовную сеть и оградил ею курятник, закрепив одну сторону на стенах курятника, а другую натянув с помощью двух вбитых в землю палок, создав просторный квадрат. Сетка была достаточно высокой, чтобы куры не могли вылететь, но при этом они получили достаточно места для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и редьку он пока убрал в сарай — температура еще не опускалась слишком низко, поэтому они не замерзнут. Цю Хэнянь запланировал в ближайшие дни найти помощников и выкопать за домом погреб, чтобы овощи хранились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подумал, что, когда погреб будет готов, стоит купить несколько корзин яблок, чтобы Цин Янь мог каждый день съедать одно. Это предотвратит появление трещин на уголках губ, как это случилось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 Янь, готовя ужин на кухне, параллельно размышлял, что стоит в ближайшие дни сходить в лавку и заказать для Цю Хэняня две пары теплых ватных сапог, желательно с подкладкой из меха норки. Их можно будет носить поочередно. Пусть это и будет недешево, но Цю Хэнянь когда-то сильно обморозил ноги. Хоть прошлой зимой они и вылечились, в ближайшие годы за этим нужно тщательно следить, чтобы проблема не вернулась. К тому же, перед Новым годом им точно придется отправиться в горы, и обычные ватные сапоги не выдержат длительного пребывания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у них была каша с паровыми булочками. Цин Янь приготовил жареную стручковую фасоль с зеленым перцем и тофу, а также потушил свежекупленные стручки фасоли с небольшим кусочком свинины и добавлением топленого жира для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фасоль уже была не такой нежной, как летом, зато ее бобы были крупными и сочными. После тушения многие бобы раскрылись, пропитались свиным жиром, стали мягкими и ароматными — получился замечательный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Цин Янь вымыл посуду, а Цю Хэнянь нагрел воду, налил ее в таз для мытья посуды и в небольшое ведро. Затем он взял свежекупленную листовую капусту и горчицу. Капусту он просто очистил от корней, а вот горчицу нужно было обрезать, снять кожуру и нарезать ее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Цю Хэнянь засыпал в овощи большое количество крупной соли, чтобы вытянуть из них влагу. Цин Янь, закончив мыть посуду, сел рядом и, подперев подбородок руками, наблюдал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заметил его взгляд, поднял голову и, встретившись с ним глазами,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Яня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 с тех пор, как мы встретились, — сказал он. — Стал больше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Цю Хэняня замерли, он машинально потянулся было к уголкам своих губ, но, вспомнив, что его пальцы покрыты солью, тут же опустил их. Он редко выглядел настолько неуклюжим, и Цин Янь, глядя на это, не смог удержаться от смеха. Цю Хэнянь посмотрел на него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овощей выделилась влага, и Цю Хэнянь поднял ведро, чтобы слить ее, затем добавил еще немного крупной соли и достал бочку с уксусом. Он вылил в бочку большую порцию уксуса, и кислый аромат моментально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помахал рукой перед лицом, разгоняя воздух. Когда Цю Хэнянь закрыл крышку, Цин Янь, наконец, смог вдохнуть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три-четыре дня можно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наблюдал, как Цю Хэнянь переносит бочку в угол, где ее никто случайно не заденет. Его взгляд стал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спросил Цю Хэньян.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пришел в себя. Эта необычная техника засолки напомнила ему о том, что Цю Хэнянь потерял память.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тогда оглушили дядю Циня, находится в уезде. С тех пор прошло несколько лет, но не так уж много. Это оживленный район, и если потрудиться, можно найти какие-то следы тех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замер, обдумывая слова, и Цин Янь терпеливо ждал. Наконец, спустя некоторое время, Цю Хэнянь заговорил,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время мне часто снятся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предположил, что эти странные сны могут быть связаны с утраченной памятью Цю Хэняня, но также считал, что сны, скорее всего, являются символами или отражениями прошлого, а не прямыми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снится?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зовет меня по имени, раз за разом, — ответил Цю Хэнянь. — Говорят, чтобы я шел дальше и не оглядывался. Голосов много, одни знакомые, другие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нахмурился. Цю Хэнянь опустил взгляд, скрывая выражение лица,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чтобы я не оглядывался. — он на мгновение замолчал. — И я действительно не хочу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Цин Яня снова изменились буквы, которые всегда были рядом с лицом Цю Хэняня. Ранее четко различимое «личность неизвестна» стало еще более размытым, а под ним теперь едва заметно проявлялся иероглиф «中» —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уже решил для себя не оглядываться назад, но Цин Янь знал, что колесо судьбы продолжало неумолимо вращаться, грохоча вперед. И он, и Цю Хэнянь, хотели они того или нет, оказались вовлечены в этот неизбежный поток, где остановить движение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