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получения письма Цин Янь отправился в город, чтобы отправить сверток, хотя пересылка его стоила гораздо дороже, чем простое письмо. Однако Цин Янь не пожалел потраченных денег. В свертке лежала его легкая домашняя одежда, которую он часто носил, ароматный мешочек, сделанный собственноручно по урокам тети Ли, 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письмо Фэньюйгуаня принесло с собой белоснежный носовой платок. Цин Янь долго всматривался в него, пока не вспомнил, что когда только начал учиться каллиграфии у Цю Хэняня, он использовал этот платок, чтобы подложить его под образцы для письма, и затем отдал его учителю. Он уже почти забыл об этом, но, как оказалось, Цю Хэнянь сохранил платок и даже увез с собой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их переписка, письма ходили туда-сюда несколько раз, пока незаметно прошло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Цин Янь избегал холодной еды, боясь снова заболеть и доставить кому-то лишние хлопоты. Овощи на его огороде созревали один за другим. Он не мог съесть все сам, поэтому большую часть продавал на рынке, а немного отдавал тетушке Ли и У Цюнянь.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засеял в основном рис и сою. Цин Янь решил открыть магазин, поэтому все силы и средства вкладывал в это дело. Расширять огород он не стал, урожая с небольшой площади хватало на семью, а лишний рис и масло из сои можно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конца июля письма из Фэньюйгуаня стали приходить все чаще. Иногда они так задерживались в пути, что доходили по два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письмах, как правило, было немного слов. Цю Хэнянь описывал в основном пейзажи вокруг своего дома. Цин Янь почувствовал, что что-то не так, и, сложив несколько писем вместе, заметил одну странность: все они упоминали одно и то же дерево хайнаньской яблони за окном. Слова были изящны и точны, описывая ежедневные изменения дерева. Также Цю Хэнянь писал о прочитанных книгах и еде, но, внимательно перечитав, Цин Янь понял: в последнее время Цю Хэнь, вероятно, совсем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«Записях о горах и реках» говорилось, что дома на северо-западе строятся с ориентацией спальни на север и юг. На восточной или западной стороне кана размещается теплая стена, а окно в северной стене выходит в задний двор, где почти у каждого дома растет плодовое дерево, чаще всего хайнаньская яблоня. Весной дерево цветет пышным цветом, а осенью плоды покрывают его густо, как жемчужные гроздья. Это зрелище поистине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письма, разложенные на кровати, Цин Янь почувствовал, как глаза защипало. Цю Хэнянь, вероятно, не мог даже выйти из комнаты и лишь смотрел на яблоню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 мог представить, насколько тяжело должно быть Цю Хэняню, если этот человек, столь сдержанный и гордый, писал ему одно письмо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августа переписка резко прекратилась. За полмесяца Цин Янь получил всего одно письмо, короткое и сухое: всего пара строк, где сообщалось, что все в порядке, и неизменная фраза, звучавшая в каждом письме: «Я очень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Цин Янь метался в постели, не в силах заснуть. Ему хотелось немедленно отправиться в путь, прямиком в Фэньюйгуань. Но на следующее утро он мог лишь терпеливо ждать очередного письма от того, кто неизвестно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месяцев Цин Янь с партнерами обошли все доступные в аренду помещения в городе. Наконец, после долгих раздумий, они решились снять двухэтажный дом на самой оживлённой улице. Ежемесячная аренда стоила двенадцать лян серебра, но за оплату целого года владелец сделал скидку в десять лян, ровно на комиссию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составления и подписания договора помещение официально перешло в их распоряжение. Однако аренда была лишь началом. Магазин нужно было переделывать и украшать в соответствии с их задумкой: заказывать стеллажи по индивидуальным размерам у плотника, изготавливать вывеску и ждать подходящего дня и времени, чтобы торжественно её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работали не покладая рук, и хотя Цин Янь уставал до изнеможения, ночью всё равно просыпался от тревожных снов. Проснувшись, он не мог вспомнить, что именно ему снилось, но страх, оставшийся от кошмара, никак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августа и началу сентября Цин Янь с ужасом осознал, что за весь август он получил из Фэньюйгуаня только одно письмо. А его собственные письма, казалось, исчезли в пустоте, не оставляя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сентября Цин Янь вместе с тётей Ли и У Цюнянь открыл магазин под названием «Сянъюньфан». На двух этажах магазина можно было найти всё: от румян и бальзамов до популярных духов и украшений из цветов. Кроме того, здесь продавались женские и мужские украшения, головные уборы и халаты. Такого ассортимента не было ни в городе, ни в соседнем уезде. Посетители поднимались на второй этаж, осматривали товары и спускались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предлагал множество модных новинок, а товары, рекомендованные у входа, поражали изяществом и доступной ценой. По согласованию с партнёрами, Цин Янь устроил трёхдневную акцию в честь открытия. В эти дни даже Ван Саньяо и Цинь Лань пришли помогать, а Няньшэн, пользуясь перерывами, бегал туда-сюда, чтобы поддержать. Только благодаря общим усилиям они справились с наплывом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посетителями стали завсегдатаи, которых они знали по предыдущим торговым дням, а также любопытные, пришедшие ради праздничной суеты. Перед магазином взорвали тысячи петард, а яркое оформление фасада привлекало прохожих, даже если те не планировали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включал товары на любой кошелёк. Даже если дорогие халаты или украшения казались слишком затратными, всегда можно было выбрать что-то недорогое – к примеру, маленькие сувениры за несколько медных монет. Кроме того, что в магазине был полный ассортимент товаров, цены оказались немного ниже,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акционной торговли, когда поток покупателей значительно уменьшился, в лавке остались только Цин Янь и У Цюнянь, чтобы присматривать за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выделил тете Ли комнату наверху специально для её работы: она изготавливала духи, кремы для лица и другие средства. В свободное время она тоже помогала в магазине. Так трое по очереди сменяли друг друга, чтобы успевать и поесть,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суматоха первых дней открытия улеглась, Цин Янь подсчитал доходы и обнаружил, что прибыль за эти дни оказалась весьма впечатляющей. Кроме того поток клиентов оставался на стабильном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и У Цюнянь были довольны, а на лице самого Цин Яня, пока он находился в магазине, тоже играла улыбка. Однако, возвращаясь вечером домой, он начинал тревожиться. Цю Хэнянь так и не прислал вестей, а с его отъезда прошло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принял твёрдое решение: если до конца месяца он не получит известий, то сам отправится к заставе Фэньюй. Магазин на это время оставит на попечение У Цюнянь и тети Ли, а за сбор урожая в поле поручит отвечать Ван Саньяо, пообещав отдать ему и У Цюнянь половину собранного урожая в качестве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узнал, что из уезда раз в месяц отправляется обоз с припасами на границу. Договорившись с управляющим обоза и дав ему немного денег, он сможет отправиться на северо-запад вместе с ними — это будет куда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планом, Цин Янь перестал терзаться. Он одновременно занимался подготовкой к путешествию и следил за делами в магазине, выжидая подходящего момента для отправления.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и незаметно наступила середина сентября. Подготовка к поездке была практически завершена. Цин Янь договорился с управляющим обоза, обсудил всё с У Цюнянь и тетей Ли. За несколько дней до отъезда он без особой надежды ещё раз отправился на станцию, чтобы проверить, не пришло ли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день он получил последнюю весточку из перевала Фэньюй. Посыльный на станции объяснил, что в последние дни на северо-западе дуют сильные ветры, из-за которых дороги завалены песком, а письма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к магазину «Сяньюньфан» Цин Янь дрожащими пальцами открыл письмо. Привычный почерк писал: «Я уже отправился в обратный путь и вернусь домой примерно через полмесяца. Не переживай».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застыл, глядя на письмо. Его взгляд упал на дату внизу, и он увидел, что письмо было написано ровно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городе Люлинь тоже дул сильный ветер. Осенние листья кружили в воздухе, шурша и падая на землю. Лист бумаги в руках Цин Яня трепетал под порывами ветра, загибаясь внутрь. Опасаясь, что письмо порвётся, Цин Янь остановился и попытался аккуратно сложить его и убрать в конверт. Но ветер был слишком силён, и все его попытки оказывались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кто-то вдалеке, перекрикивая ветер,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крепче сжал письмо и, подняв голову, посмотрел на источник звука. В нескольких шагах от него стоял мужчина в сером длинном халате. Его облик сразу выдавал утомлённого путника, недавно пережившего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с широкими плечами, стройным торсом и длинными ногами. Его лицо, хоть и не было необыкновенно красивым, притягивало внимание своей утончённостью. Тёмные глаза напоминали спокойные озёра, нос был прямым и высоким, а уголки губ едва заметно изогнуты в мягкой улыбке. Его элегантный вид заставлял людей невольно смотреть на него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уставился на мужчину, его выражение лица менялось: сначала растерянность, затем – шок, а потом – полное неверие. Его взгляд невольно задержался на лице мужчины, чистом и без единого изъяна. Шрамы, что раньше так резко выделялись в его памяти, исчезли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выражение лица Цин Яня, лишь шире улыбнулся, его взгляд стал мягче. Он шагнул вперёд, уменьшая расстояние между ними. Когда их разделяли всего два-три шага, мужчина остановился, посмотрел прямо в глаза Цин Яню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Цин Янь,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