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Чан И произнес эту фразу слишком естественно. Так естественно, что Тин Шуан почти подумал, что он говорит: «Я просто помог тебе вынести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Шуану сразу же захотелось позвонить в полицию. Но что он им скажет? Первая фраза, полная суровости и справедливости: профессор-извращенец, питающий дурные намерения, преследовал меня до моей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фраза была бы полна негодования и возмущения: затем он воспользовался неуместным предлогом, чтобы войти в мои личные апартаменты.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предложение, столь же твердое, как горы и реки: наконец, когда я был совершенно не готов, он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предложении вся его сила иссякла: я сделал пометки в твоем домашнем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подать такую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сделал это, не спросив у меня разрешения? - Тин Шуан хотел допросить его, но, взглянув на лицо Бая Чан И, почувствовал слабость. Он не только чувствовал слабость, но и паниковал. И он не только запаниковал, но и его ноги превратились в желе. Все три его ноги превратились в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сделал свою домашнюю работу, но еще не проверил ее… Разве дэдлайн не в следующий понедельник… Разве ты не мог подождать, пока я не отправлю его, чтобы сделать пометки… И разве это не помощник учителя делает пометки в домашнем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 этого выносить, поэтому я сам внес исправления. Домашнее задание не засчитывается в общую оценку. Из-за чего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вынести??? Тогда насколько же чертовски неправильными были его ответы? Тин Шуан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не позволил мне сдавать выпускной экзамен, так почему же меня все еще должна волновать общая оценка? Я не смогу получить баллы, независимо от того, насколько хорошо я делаю свою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Тин Шуан чуть не поперхнулся от своих слов, а затем снова взглянул на Бая Чан И, - Я просто испугался... испугался, что, увидев мою домашнюю работу, ты подумаешь, что я особенно глуп, и что я плохо учусь, и что я безнадежен.… - его голос становился все тише и тише, - … Я хотел произвести на тебя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выслушал его,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какие хорошие впечатления, по-твоему, ты оставил у меня, прежде чем я увидел твое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погрузился в поток мыслей… Не пришел на первый урок. Называл его «тупой задницей» за его спиной. Выслал ему поддельную медицинскую справку. Не смог ответить на вопросы, которые он задавал. Поставил «Вэй Фэн Тан Тан» в машине. Смотрел на чужих «птенчиков» в туалете и выразил свое недовольство. Устраивал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войдем и посмотрим на вопросы, которые ты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Тин Шуан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подойти к столу, он уже представил себе красные кресты на бумаге формата А4, но когда он увидел задание, то понял, что это не так. Бай Чан И не прикасался к его домашнему заданию, а просто записывал его ошибки и исправлял их на чистом листе бумаги. Слова выглядели точно так же, как на доске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страница была исписана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сидел перед столом, держа в руках этот листок бумаги. Он не осмеливался оглянуться на Бая Чан И, который стоял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вещей, которые я должен исправить... целая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обороте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обороте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 отчаянии перевернул лист... И снова вся страница была заполнена. 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Если ты чего-то не понимаешь,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поднял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у меня сейчас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обернулся, обнял спинку стула и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почему наше свидание превратилось в сеанс вопросов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посмотрел на Тин Шуана, скривив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Я хочу… - Тин Шуан долго оглядывался по сторонам, а потом наконец встретился взглядом с Баем Чан И, который прятался за стеклами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учиться. Правда, профессор, я хочу учиться, - безжизненно произнес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было не так уж трудно. Во-первых, он должен был успокоиться и забыть о профессоре, стоящем за его спиной. Во-вторых… Черт, как он мог забыть, что Бай Чан И просто стоит позади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проверять орфографические ошибки после написания каждого слова, а при написании полного предложения он должен был перечитывать его три раза, опасаясь сделать грамматические ошибки, не говоря уже о профессиональных терминах…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мог больше этого выносить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не пялиться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Бая Чан И не было позади него? Он читал на диване в семи метрах?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взглядом Бая Чан И, Тин Шуан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Мангу на диване,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Мангу? Бай Чан И взглянул на обложку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него также есть аниме, - Тин Шуан подскочил к дивану и взволнованно сказал, -Почему бы нам не посмотреть аниме вместе? Я посмотрю первые три сезона вместе с тобой, а потом мы вместе сможем наверстать упущенное в четвертом сезоне. Как насчет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замер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опустил голову и продолжил читать мангу. Тин Шуан вернулся к письменному столу в подавленном настроении и недовольно продолжил учебу.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заставлять меня учиться, пока он сам читает мангу! Тоже мне, образец для подражания. Он ни капельки не похож на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учебы в течение часа, Тин Шуан тайно повернулся и посмотрел. Бай Чан И все еще читал мангу. Тин Шуан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идти на работу в понедельник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ответил,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работаешь, и все же ты заставляешь меня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мне не хватает морали,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больше не осмеливался говорить и отступил, чтобы добросовестно взяться за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три его ноги, это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азиатских странах учителя рассматриваются как образцы для подражания, поэтому они должны устанавливать стандарты для студентов, которым те должны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