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времени встречаться с двумя людьми одновременно, - Бай Чан И положил стейк на тарелку и пошел в столовую, - Приходи есть после того, как вымоешь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Тин Шуан сразу же закрыл кран, последовав за Баем Чан И еще до того, как вытер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это значит… Ты просто выберешь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давай не будем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торопиться. Если он хочет, чтобы они не торопились, значит, они не будут торопиться.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небрежно убрал руку, которой потянулся было, чтобы обхватить талию Бай Чан И сзади, и сказал очень небрежным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еще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Бая Чан И слегка изогнулись, и он отложил тарелку, развязывая фартук. Тин Шуан сел и разрезал мясо,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будешь есть? Может, мне сходить за другой вилкой?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есть. Почисти зубы после еды, - Бай Чан И собирался пойти наверх, но вдруг остановился, - О, у тебя ведь нет зубной щетки.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подумал, что Бай Чан И собирается принести новую зубную щетку, которая у него уже есть, но был удивлен, увидев, что тот переоделся после того, как Тин Шуан доел свой стейк.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уйду на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встал и последовал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купить зубную щетку? Сейчас середина ночи, разве супермаркеты вообще открыты?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пяти минутах езды есть заправка,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 заправке есть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я пойду с тобой, - Тин Шуан надел рубашку и, собираясь надеть брюки, бросил на Бая Чан И настороженный взгляд, - Не набрасывайся на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я постараюсь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Постарается изо всех сил? Старый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закончил переодеваться, и почувствовал небольшую прохладу, выйдя за дверь. Взглянув вверх, он увидел, что огромное ночное небо полно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насчет… Прогуляться туда пешком? - не удержался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Бай Чан И достал пальто и отдал его Тин Шуану, 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обочинам дороги цвели абрикосы и магнолии, покачиваясь на завывающем ветру. Время от времени лепестки абрикосовых цветов падали вниз, словно дождь или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вдохнул прохладный воздух этой тихой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в этот час мы должны… Поговорить о чем-нибудь…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как бы… О жизни… Или что там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было неловко произносить вслух. Пока Тин Шуан говорил, он услышал смешок Бая Чан И и почувствовал, что над ним смеются.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 атмосфера была приятной, и хотел немного углубиться во внутренние мысли собеседника…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старого хулигана могут быть какие-то внутренние мысли? Мечтай дальше. У старых хулиганов бывают только низменные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сердито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просто не говорить об этом, зачем 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смеялся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говоришь, что не смеялся? Я отчетливо слышал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изучаешь свою нынешнюю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ему задали этот вопрос, Тин Шуан перестал вспоминать, как Бай Чан И смеялся над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довольно длинная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кивнул и саркастически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а то мы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мы все равно сейчас разговариваем, так что я как раз успею поделиться длинной историей. Просто моя семья занимается робототехникой, поэтому вполне естественно, что я тоже ее изучаю. Но, честно говоря, у меня нет большого таланта, и я действительно не интересуюсь робототехникой.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конец. Он забыл, с кем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медленно повернул голову, чтобы посмотреть на профиль Бая Чан И. Тот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тебе это неинтересно,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Э-э…- лицо Тин Шуана стало немного жестким, - Э-э… Просто, я имею в виду, все, кроме твоего класса. Действительно. То, о чем я говорил, - это на самом деле ситуация до того, как я начал посещать твои занятия. С тех пор как я начал посещать твои занятия, мой интерес к робототехнике значительно вырос, и теперь я очень увлечен обучением. Бай Лаобань, я думаю, что ты тот профессиональный инструктор, который проясняет сомнения студентов и стимулирует их интересы. Ты потрясающий учитель, обладающий мастерством в этой области, удивительными педагогическими достоинствами и отличной академической квалификацией.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Тин 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честным… - Тин Шуан проглотил слюну и с трудом собрал слова, - Если честно, я понимаю только половину твоих уроков.… Мм, чуть больше половины…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момент, когда я думаю о том, что ты можешь поднять меня, чтобы ответить на некоторые из вопросов, я пугаюсь и провожу весь урок в беспокойстве…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Бая Чан И изогнулись: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 вообще-то я не читал ни одной твоей диссертации.… Я не знаю твоей академической квалификации… но исходя из того, что я лично думаю… Она должна быть довольно высокой?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Бая Чан И стала более очевидной: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И… Твои добродетели как учителя… Я думаю… Это просто средний показатель… Кхм, но я должен поблагодарить тебя за твои добродетели. Если бы твои добродетели учителя были на высоте, смогли бы мы выйти на прогулку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наклонил голову, чтобы посмотреть на его улыбку, и не смог удержаться, чтобы не схватить его за руку. Бай Чан И тоже остановился. Некоторое время они смотрели друг на друга, а затем обменялись долгим поцелуем под звездами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поцелуя Тин Шуан медленно нащупал руку Бай Чан И и сжал ее. Таким образом, он действительно почувствовал, что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