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Син услышал вопрос Гу Лана, на его лице отразилось колебание. Хотя ему было немного интересно, он все еще беспокоился, что не сможет вынести вида такой кровавой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Чэнь Син терзался сомнениями, Гу Лан уже доел три пирожных Бочай, которые принес Чэнь Син, и посмотрел на пустую тарелку с выражением легкого сожаления, а затем, как будто ненамеренно,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ухожу по делам и думал, что смогу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Лана немедленно привлекли внимание Чэнь Сина. Посмотрев на него с подозрением,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как только слова покинули его рот, он почувствовал, что что-то не так. В конце концов, Гу Лан был волен идти, куда хочет, и не было необходимости отчитываться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смущенное лицо Чэнь Сина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собираюсь отнести эту рукопись владельцу книжного магазина, а затем получить от него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Чэнь Сина слегка расширились. Теперь он больше не думал о смущении. Ему всегда было интересно, как Гу Лан сводит концы с концами. Теперь казалось, что у него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удивленный взгляд Чэнь Сина и продолжаил: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хотя я могу заработать немного денег на этих книгах, из-за плохого здоровья  я не могу писать много за раз. Деньги, которые я зарабатываю,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автоматически интерпретировал слова Гу Лана как печаль по поводу того, что он не может заработать деньги, и тут же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у тебя плохое здоровье. Когда тебе станет лучше, ты определенно сможешь добиться большего. Теперь, когда я тоже зарабатываю деньги, я уверен, что со временем смогу заработать больше и обязательно верну тебе долг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 на наивное лицо Чэнь Сина, и его глаза слегка потемнели. Он негромко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некуда, денег на текущие расходы еще достаточно. Не дави на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в глаза Гу Лана и был немного тронут. Очевидно, что Гу Лану было очень тяжело, но он по-прежнему заботился о Чэнь Сине во всех отношениях. Он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Лану стало немного не по себе от сверкающих глаз Чэнь Сина. Он слегка отвёл взгляд и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насчет моего вопроса.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Сина снова появилось сомнение. Гу Лан посмотрел на гера, который, очевидно, забыл, о чем он только что спросил, и в его глазах появилось желание баловать, которого он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завтра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прислушался к его низкому, глубокому голосу и после минутного колебания кивнул. Он подумал, что если он будет с Гу Ланом, то это будет не так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согласился, Гу Лан улыбнулся краешком губ и его красивое лицо приобрело невыразимое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мы договорились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показалось, что с ним что-то не так. Было ясно, что Гу Лан сказал всего лишь обычное слово, но у него создалось впечатление, что они собираются на свидание. Эта мысль заставила его покраснеть, и он поспешно нашел предлог, чтобы покинуть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Чэнь Сина скрылась из виду, Гу Лан посмотрел на пустую тарелку, все еще стоящую на столе и, подняв бровь,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собирались куда-то пойти, на следующий день они рано позавтракали. Чэнь Син, которому нечего было убирать, переоделся в чистую одежду и ждал у двери Гу Лана, который вернулся за своими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Син сидел на корточках у двери, теребя растущий у крыльца кизил, он вдруг заметил, что кто-то идет к нему. Он подсознательно поднял голову и ошеломленно замер. Гу Лан, который дома обычно одевался небрежно, был одет в длинный белый ханьфу. Его аккуратно причесанные волосы удерживала гладкая деревянная заколка, открывая чистый лоб. Хотя его лицо все еще было немного бледным, он выглядел как джентльмен, сошедший со старинной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который сидел на корточках на земле и смотрел на него. Протянув ему руку,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Вставай.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изящную руку с четко выраженными суставами перед собой и внезапно вспомнил свой нынешний образ. Он мгновенно покраснел и, проигнорировав помощь Гу Лана, тут же вскочил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посмотрев на Гу Лана,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делал. Пойдем, - сказав это, он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убегающего Чэнь Сина, с сожалением убрал руку и последовал за ним за ворота особняка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добравшись до главной улицы, эмоции Чэнь Сина, взбудораженные унижением, немного успокоились. Глядя на Гу Лана, который неторопливо следовал за ним, он вдруг вспомнил очень неловкий вопрос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тоже последовал его примеру и остановился, в замешательстве глядя на Чэнь Сина. Его глаза были полны сомнений в том, почему он вдруг перестал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озадаченный взгляд Гу Лана, Чэнь Син посмотрел на него с некоторым смущением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находится книжный магазин, в который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покрасневшее от смущения лицо гера, сдерживая желание ущипнуть его, и мягко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идешь правильно. Смотри, он находится недалеко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тело Чэнь Сина медленно расслабилось под мягкими словами Гу Лана. Когда он последовал в указанном направлении, он увидел, что магазин действительно недалеко от них, и его тревожное настроение полностью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и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управляющий магазина должен 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и последовал за ним. Только когда они подошли ближе, он понял, что книжный магазин был еще более грандиозным,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двухэтажное здание, на первом этаже продавались кисти, чернила, бумага и чернильные камни, а на втором – книги. Множество ученых, которые постоянно приходили и уходили, создавали сцену процветающего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был немного удивлен, он не ожидал, что книжный магазин в эту эпоху может быть настолько оживленным. У него сложилось впечатление, что в древние времена студентам было нецелесообразно продолжать учебу, потому что стоимость обучения была настолько велика, что простые люди не могли себе этого позволить. Поэтому было естественно, что не так много людей смогут прийти и купить себе принадлежности для письма. Он удивлялся, почему в этом книжном магазине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сомнениями Чэнь Син вошел в книжный магазин вместе с Гу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молодой консультант, который все еще представлял бумагу ученому, сразу же подошел к ним и старательно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собирался сказать что-то еще, но, увидев Чэнь Сина, который оглядывался за спиной Гу Лана и, казалось, был очень заинтересован всем происходящим здесь, он проглотил свои слова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ждет вас на втором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поблагодарив его, Гу Лан с любопытным Чэнь Сином на буксире  направился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смотрел на спины двух мужчин, которые уходили вместе,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гер, о котором говорил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изначально думал, что планировка на первом этаже достаточно удивительна, но кто бы мог подумать, что подъем на второй этаж станет для него открытием? Помещение было похоже на современный книжный магазин, за исключением того, что полки были сделаны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на втором этаже стоял управляющий магазином, одетый как ученый. На вид ему было около сорока лет. Когда он увидел Гу Лана, на его лице появилось выражение радости, но при виде стоявшего за его спиной Чэнь Сина, его улыбка слегка застыла. Но он быстро приспособился, вежливо посмотрел на Гу Лана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в ту сторону, куда указывал управляющий. Увидев Чэнь Сина, которому было немного не по себе, он слегка приподнял уголки губ и очень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слова Гу Лана, двое других присутствующих замерли. Особенно управляющий магазином, он словно не ожидал такого ответа от Гу Лана и долго не мог прийти в себя, уставившись на Чэнь Сина с неописуемым потрясением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шокированное выражение лица, которое управляющий не мог скрыть, передал ему коробку, которую держал в руке,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написал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Лана мгновенно привели управляющего в чувство. Он поднял глаза и,  встретился с ясными, холодными глазами. Вздрогнув, он поспешно взял коробку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 я схожу за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улыбнулся, и аура вокруг него снова стала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быстр, после того как он отнес коробку к прилавку, он сразу же достал из него другую коробку такого же размера и протянул ее Гу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оплата за рукопись, а также бумага, которая вам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взял коробку, губы управляющего зашевелились, он посмотрел в его сторону, явно желая что-то спросить, но когда он увидел, что Гу Лан смотрит на Чэнь Сина нежным взглядом,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покинули книжный магазин под пристальным взглядом управляющего, Чэнь Син тихо сказал Гу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управляющий и продавец смотрели на меня как-то странно. Хотя в этом не было никакого злого умысла, но я всегда чувствовал, что что-то не так, как будто они увидели что-то особенно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Чэнь Сина, Гу Лан мягко улыбнулся и сказал успокаивающим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 просто интересно, какой у меня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ожидал, что Гу Лан ответит ему таким образом. Он удивленно поднял голову и наткнулся на устремленный на него нежный взгляд. После небольшой паузы он подумал о том, что Гу Лан только что сказал в магазине,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сказать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однако, посмотрел на него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Сина учащенно забилось. Он хотел спросить у Гу Лана, есть ли в этих словах другой, более глубокий смысл, или он слишком много думает? Если Гу Лан сказал это безо всякого умысла, он надеялся, что в будущем он больше не будет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Чэнь Син успел спросить, они услышали шум, сопровождаемый различными звуками, который двигался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