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Ты, должно быть, удивляешься, почему я повёл тебя на представление, – Ли Чжао налил в свою чашку горячего чая и налил фруктовый напиток Янь Тину. – Ты слишком надутый. Я хотел отвести тебя в место, где будет очень весело. Есть поговорка, что если человек хочет увидеть всё процветание мира, отведите его на карусель. Я думаю, это имеет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скучно оставаться со мной? – фруктовый напиток не был свежевыжатым, и большую бутылку можно было купить за несколько юаней. У него был очевидный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мне может быть скучно? Ты не знаешь, какой ты милый и как интересно быть с тобой, – видя, что Янь Тин, казалось, неправильно понял вложенный в слова смысл, Ли Чжао поспешил объяснить. – Я тот, кто забирает тебя из дома. Я боюсь, что я плохой дядя, похищающий красивого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моложе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это не имеет значения, – Ли Чжао махнул рукой и выпил полстакана фруктового напитка на одном дыхании. – Смысл тот же. Может быть, это потому, что я помог тебе в то время. Видя, как ты послушно идёшь со мной, я каким-то образом чувствую ответственность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эти два человека не были родственниками. Зачем брать на себя ответственность 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судьба. У тебя нет родителей, и у меня тоже нет родителей. Бог сделал нас друзьями, – Ли Чжао поднял свою чашку. – Давай, выпьем за нашу прекрасную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спокойно посмотрел на чашку в руке Ли Чжао и коснулся её своей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Ли Чжао с улыбкой посмотрел на Янь Тина. – Почему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продолжал молчать. В его воспоминаниях никто никогда не называл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 Чжао повёл Янь Тина на цветочный и птичий рынок. Босс чуть не выгнал его, потому что он дразнил попугая, чтобы тот заговорил. Вечером они пошли посмотреть световое шоу. Световое шоу ещё не началось, но сцена уже была заполнена зрителями. На задней платформе было много людей, и там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надень это, – Ли Чжао надел светящиеся кроличьи уши поверх Янь Тина и надел один на себя. – Сегодня мы здесь самые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началось световое шоу, вся сцена была полна возбуждённых криков. Свет изменился, и сцена стала такой же оживлённой, как в Новый год. Как только огни превратились в метеор, многие люди начали делать громкие признания или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Чжан Сяо Тин,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и папа, я желаю вам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желаю процветания и силы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смешался с кричащей и хлопающей толпой, наконец, просто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желаю Тин Тин крепкого здоровья и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шумном мире Янь Тин ясно услышал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желаю Тин Тину счастливого сердца и прекрасного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Метеоритные огни вспыхнули на стене, как тень метеорита, принося людям бесконечные мечты и красоту. Ли Чжао схватил Янь Тина за руку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ты тоже должен загадать желание. Не упусти эту хорошую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отпустил руки Янь Тина и закружился в ритме музыки, танцуя танец, который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посмотрел на подпрыгивающего Ли Чжао, прежде чем посмотреть на огни, его глаза были такими же глубокими, как ночь. Он никогда не загадывал желания и не молился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светового шоу голос Ли Чжао охрип от крика. Он взял минеральную воду, которую протянул ему Янь Тин, и выпил половину. Всё его тело прислонилось к Янь Тину, когда молодой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тело кажется опустошённым.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пары, наблюдавшие за световым шоу, проходили мимо них. Некоторые продавцы цветов воспользовались возможностью подождать на обочине дороги и продать им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идём, – Ли Чжао увидел этих продавцов цветов, и его поясница внезапно перестала болеть. Его ноги не болели, когда он тащил Янь Тина, практически переходя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ряда продавцов цветов, Ли Чжао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цветы дорогие и не свежие. Если мы станем мишенью, они будут преследовать нас, чтобы продать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увидел, что Ли Чжао вспотел от бега, и достал из кармана куртки носовой платок, протягивая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ты единственный из моих друзей, кто носит с собой носовой платок, – Ли Чжао вытер пот со лба. – Наверное, ещё со времён детского сада ты был любимцем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ходил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положил свой носовой платок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совпадение. Я тоже там не был. Кажется, мы действительно обречены быть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жизни Ли Чжао были очень тяжёлыми, когда он рос. Родители с хорошими условиями отправили бы детей в дошкольное учреждение. У него не было такой возможности. Только когда ему было шесть лет, он последовал за старшими детьми деревни, чтобы пойти в первый класс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 ходил на окружную ярмарку, он особенно восхищался красочной горкой в детском саду и другим игровым оборудованием. Жаль, что его "родители" не хотели, чтобы он туда ходил. Даже если они отправятся в город, его не оставят надолго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ему исполнилось десять лет, учитель нашёл его сильно ушибленным и даже со сломанной рукой. Учитель пошёл в полицию. Затем Ли Чжао обнаружил, что он не был ребёнком своих родителей. Они сказали, что подобрали его из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мы его не подобрали, он бы умер с голоду, – перед лицом полиции его приёмный отец был праведным. – Ну и что, если я побью его? Я просто бью своего сына. Даже если я убью его, он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что его посадят в тюрьму, он заплакал, что не читал и не понимал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