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двадцать лет две тысячи шестьсот юаней были бы не такими уж большими деньгами, но сейчас они представляли собой почти полугодовую зарплату для многих людей. Многие сотрудники зарабатывали только пятьсот или около того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убрал деньги. Он некоторое время читал книгу, потом умылся и лёг спать. Рано ложиться спать и просыпаться было полезно для здоровья, но самое главное было то, что ему нужно было найти способ попытать счастья и заработать немного денег до начала занятий в школе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Шао встал рано, переоделся в чистую одежду, положил в сумку ещё один комплект одежды, взял банковскую сберкнижку и две с лишним тысячи юаней наличными и отправился в уездный город. Когда открылось почтовое отделение, он положил тысячу шестьсот юаней на свой сберегательный счёт. С тысячей юаней в кармане, он медленно пошёл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узкими и в плохом состоянии. Он вспомнил, что через восемнадцать лет многие районы округа Пэн будут лучше развиты. Улицы будут работать во всех направлениях с известными фирменными магазинами. Нынешний серый, строгий внешний вид делал его похожим на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Шао была тысяча юаней и сберкнижка, поэтому он не искал людных мест. Он шёл по узким улочкам, неторопливо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была хорошая память. Только позже, из-за жизненных обстоятельств, он не смог продолжить школу. Окончив среднюю школу, он сел на автобус и уехал из города, чтобы работать в китайском ресторане, сначала посудомойкой, а затем овощерезкой. Он постепенно продвигался вверх, чтобы стать поваром и даже получил сертификат. Зарплата была приличной, но каждый раз, когда Шэнь Шао видел молодых и энергичных студентов университета, он не мог отделаться от чувства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был полувзрослым ребёнком, и ни один из продавцов в своих киосках не приветствовал его как потенциального клиента. Если он хотел посмотреть на вещи, они не прогоняли его, но в основном вели себя так, как будто мальчишки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автобусной станции, он должен был пройти мимо окружной больницы традиционной китайской медицины. Когда он добрался до улицы, то увидел толпу людей, продающих лотерейные билеты. Каждый билет стоил два юаня. Общие призы включали кусок мыла, полотенце и тому подобные вещи. Более продвинутыми призами были велосипеды, минивэны и так далее, что означало, что многие люди были готовы потратить несколько юаней, чтобы испытать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период в своей прошлой жизни, когда было популярно покупать этот вид лотерейных билетов. В то время были люди, которые даже использовали свои семейные сбережения, чтобы купить билеты, и в конечном итоге потеряли своих жён и детей. Позже, потому что некоторые из этих операторов азартных игр имели сомнительную практику, правительство заставило их закрыться, и люди перестали так бессмысленно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использованных лотерейных билетов усеивал улицу. Дети ходили вокруг, собирая билеты, чтобы играть с ними. Некоторые даже нашли карты, которые ещё не были стёрты, и они собрались вокруг,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вдруг увидел, как его тётя по материнской линии протиснулась в толпе с несколькими лотерейными билетами в руке. Когда она оглянулась, то увидела мальчика и быстро подошла. Нежно коснувшись его головы, женщина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позавтракал, Сяо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тётя, я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его тётя купила две дымящиеся булочки в соседнем кафе и протянула их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это и съешь что-нибудь, когда пойдёшь играть. Почему бы тебе не вернуться к нам домой на обед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покачал головой. В семье его дяди было двое детей, и они не были богаты. Его тётя умела заключать сделки, но она всегда была щедра со своей семьей, и он не хотел навязываться.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днём я встречаюсь с одноклассником, чтобы купить несколько книг. Я пойду к нему домой на обед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тётя услышала это, она попыталась дать ему десять юаней. Шэнь Шао отказывался снова и снова, и она неохотно взяла деньги обратно,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осторожен на дороге и проверяй, нет ли машин, когда переходишь улицу. Приходи к нам,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тётя, я так и сделаю. Шэнь Шао посмотрел на слегка полноватую женщину перед ним. В своей прошлой жизни он ушёл из дома, чтобы работать после окончания средней школы, поэтому у него не было большого контакта со своей тётей. Но всякий раз, когда он возвращался домой на весенний фестиваль (1), его тётя готовила ему стол, полный вкусной еды. Действительно ли она заботилась о нём или просто делала это ради его дяди, Шэнь Шао был благодарен за те моменты тепла, которые женщина дарила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пошёл покупать кучу лотерейных билетов, чтобы попытать счастья. Вместо этого он пошёл на автобусную станцию. Он купил билет и сел на автобус до города Фужун, столицы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Фужун был большим городом. Хотя он не был таким процветающим, как через двадцать лет, его широкие, чистые улицы и высокие здания уже продемонстрировали миру, что это провинциальная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возможных причин, по которым человек мог посетить город Фужун, но для него была только одна: то, чему Шэнь Шао всегда завидовал в своей предыдущей жизни. В пригороде города Фужун мужчина решил выбросить несколько старых, треснувших кувшинов и мисок в процессе сноса старого дома. Как оказалось, состоятельный эксперт случайно заметил эти старые кувшины. Он потратил пару юаней, чтобы купить их. После хранения их в своей коллекции в течение нескольких лет, эксперт продал их почти за миллион. Кувшины с белым фоном и синим узором и чаши с тёмным цветочным узором оказались ценным антиквариатом периода Сюаньдэ (2)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Шао удачливый искатель часто посещал китайский ресторан, где работал Шэнь Шао, и этот человек всегда демонстрировал удивительное хвастовство. Где и когда он подобрал вещи, и как он потратил всего несколько юаней, чтобы купить их. Он передавал каждую деталь и всегда был в приподнятом настроении, когда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человек хвастался своей историей, все вокруг него были вынуждены сотрудничать, выражая зависть, иначе он поднимет шум и пожалуется менеджеру лобби на плохое обслуживание в их ресторане или вкус еды. Так или иначе, когда он приходил в ресторан на ужин, они сумеют избежать многих неприятностей, если будут громко притворяться, что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одним из тех, кто был вынужден выразить свою зависть к истории этого человека. После своего перерождения в этой жизни он решил посмотреть, сможет ли сам воспользоваться этой счастливой возможностью. Если бы ему удалось найти нужный дом, Шэнь Шао не пришлось бы беспокоиться о плате за обучение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отели не были строги в отношении проверки людей при регистрации, поэтому ему не нужно было удостоверение личности для регистрации. Поэтому Шэнь Шао, почти взрослый ребёнок, снял комнату в гостинице без каких-либо проблем. Администратор подумал, что это странно, но он не спрашивал слишком много после того, как Шэнь Шао заплатил за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Шао выписался из своего номера, сел на автобус до пригорода и вызвал велосипедное такси (3). Он просидел почти час, прежде чем добрался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Весенний фестиваль – 春节 – Китайский Новый год. Основываясь на традиционном лунно-солнечном китайском календаре, соблюдение традиционно начинается вечером, предшествующим первому дню года, через фестиваль фонарей пятнадцатого числа. Первый день начинается в новолуние, которое появляется между двадцать первым января и двадцатым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Период Сюаньдэ – 宣文年间 – Император Сюаньдэ (16 марта 1399 – 31 января 1435), личное имя Чжу Чжань Цзи, был пятым императором династии Мин, правил с 1425 по 1435 год. Его имя эпохи "Сюаньде" означает "провозглашение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Велосипедное такси – тип трёхколесного велосипеда хэтчбека, предназначенного для перевозки пассажиров. Он также известен под множеством других названий, таких как велосипед-рикша, велотакси, педикаб, байккаб, цикло, бека, бекак, трисикад, сикад, трехколёсное такси, тришоу или хэтчбек.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