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высокой цене продажи, Шэнь Шао всё ещё получил около трёхсот тысяч юаней после того, как торговая компания взяла свою комиссию. Когда сотрудники дали ему деньги, они беспокоились о безопасности ребёнка, поэтому они попросили кого-то отвезти его в банк и попросили знакомого оформить для него сберкнижку. Шэнь Шао провел еще одну ночь в городе Фужун. Он купил билет, чтобы вернуться в округ Пэн на ранний утренний рейс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прибыл в округ Пэн, было около четырёх часов дня, он нёс сотни наличными, свою домашнюю регистрационную книгу и две банковские сберкнижки. Шэнь Шао не осмелился прогуляться по улице, поэтому пошел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добрался туда, к мальчику поспешили его дядя и тётя. Они были рады видеть его дома и здоровым. Его дядя выкурил сигарету низкого качества – пачка продавалась за пятьдесят фэнь – и сказал тяжёлым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твой отец не очень хороший человек. Если в будущем у тебя возникнут проблемы, просто поговори об этом с дядей. У дяди нет особых способностей, но я не позволю тебе голодать или страдать от холода. Ты всё ещё молод прямо сейчас. Как у тебя будет хорошая жизнь, когда ты вырастешь, если ты не будешь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Шао был поражён, и ему потребовалось мгновение, чтобы понять, что происходит. Он ушёл из дома на два или три дня, не сказав ни слова. Семья его дяди не знала, куда он пошёл, поэтому они думали, что он пошёл искать своего отца. Когда Шэнь Шао понял это, он почувствовал себя немного виноватым. Парень не мог рассказать им о продаже антиквариата, поэтому всё, что он мог сделать, это склонить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снова решу уехать в будущем, я сначала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сказал это, Лю Шу Лянь потянула мужа за рукав, чтобы заставить его замолчать. Затем она сказала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обедал? Почему бы тебе не прийти к нам домой, чтобы поесть? Старшая тётя приготовит тебе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спешил домой. Он позавтракал, но ничего с тех пор, как сел в автобус, не ел. Парень действительно чувствовал себя немного голодным и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давайте вернёмся в наш дом, – сказал Лю Шу Лянь со вздохом облегчения. Она посмотрела на лицо Шэнь Шао и решила, что он, вероятно, отправлялся не на поиски своего безответственного отца. – Результаты вступительного экзамена скоро будут объявлены, верно? Школа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Результаты будут опубликованы завтра. Если мой балл окажется достаточно высок, я смогу записаться, – Шэнь Шао вышел из дома вслед за тётей. Заперев дверь, он последовал за женщиной. Она задала несколько вопросов об учёбе, и парень честно ответил. Оглянувшись, он увидел, что дядя молча следует за ним. Шэнь Шао вспомнил, что его дядя был таким же в прошлой жизни. Он никогда не говорил много, но всегда хорошо заботился о Шэнь Шао во время его учёбы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был недалеко от его собственного. Прогулка заняла меньше трёх минут. Когда Шэнь Шао вошёл внутрь, там были две его двоюродных сестры, Шэнь Юань и Шэнь Хун. Они оглянулись, когда парень вошёл, затем проигнорировали его и продолжили смотреть "Путешествие на Запад (1)"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взглянул на телевизор. Он был чёрно-белым, ни старым, ни новым. На экране появилось несколько точек статики, похожих на снежинки. Изображение было не очень чётким, но дети смотрели на него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 смотреть наш телевизор, – вдруг сказала Шэнь Хун. Она была на несколько месяцев моложе Шэнь Шао. Увидев, что он тоже смотрит в телевизор, девочка добавила: – Он принадлежит моей семье, – некоторые люди говорили ей, что родители Шэнь Шао не заботятся о нем, и когда-нибудь он будет есть, пить и тратить деньги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собирался спорить с ребёнком, которому ещё не исполнилось одиннадцати. Когда она начала создавать проблемы, парень отвернулся. Его старшая тётя подала лапшу, и он молча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зачем ты дала ему яйцо?! – когда Шэнь Хун увидела, что в миске Шэнь Шао на самом деле оказалось жареное яйцо, она сразу же закричала: – Ты собираешься сделать его своим сыном? Так вот почему ты дал ему яйцо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дочь начала кричать, старшая тётя почувствовала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суетишься? – спросила она с озабоченным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хочешь сына! Все говорят, что вы с папой недовольны мной и моей сестрой, потому что мы девочки, и ты собираешься усыновить Шэнь Шао как своего сына. Ты думаешь, что мальчики лучше девочек! – пока Шэнь Хун продолжала кричать на свою мать, её голос стал ещё громче. – Ты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Лянь не собиралась давать пощёчину собственной дочери, но она думала, что слова девочки были уродливы. В эти дни, поскольку у Шэнь Шао не было ни отца, ни матери, они с мужем жалели его и старались заботиться о нём, где только могли. Почему посторонние говорят такие вещи её дочери, разжигая в её душе ревность? Она не знала, о чём люди думают в эти дни. Как молодое поколение будет ладить друг с другом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тётя, я больше не буду, – Шэнь Шао положил палочки и встал. – Есть некоторые вещи, которые мне нужно сделать дома.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Лянь заметила, что Шэнь Шао даже не успел как следует доесть свой суп. Он проглотил лишь часть из такой большой миски лапши в спешке. Женщина почувствовала жалость и беспомощность и проводила его до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сестра неразумна. Я поговорю с ней. Пожалуйста, не принимай это близко к сердцу и не беспокойся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Спасибо, старшая тётя, – затем он улыбнулся сёстрам в комнате и покинул дом своей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 Цзюнь ясно слышал слова Шэнь Хун из соседней комнаты. После того, как Шэнь Шао ушёл, он вышел из комнаты, посмотрел на миску с лапшой, в которой всё ещё был суп, и спокойно посмотрел на двух своих дочерей. Он закурил сигарету, поднёс её к губам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Лянь оглянулась и увидела эту сцену. Она открыла рот, но не смогла заставить себя ничего сказать. После долгого молчания она убрала миску с лапшой и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любили Сяо Шао, но они не могли не чувствовать себя предвзятыми. Они больше ценили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Путешествие на Запад – китайская классика шестнадцатого века, сюжет многих телевизионных драм и фильмов. Роман представляет собой расширенное повествование о легендарном паломничестве монаха Тан Саньцзана, который отправился в "Западные регионы" (Центральную Азию и индийский полуостров), чтобы получить буддийские священные тексты (сутры) и вернулся после многих испытаний.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они смотрели знаменитый мультик китайского производства "Сунь Укун: Переполох в Небесных чертогах" шестьдесят пятого года. Но, это лишь предположения, потому что эта история имеет очень много экранизаций, как в кино, так и в мультипликации.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