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были опубликованы результаты промежуточного экзамена, никто в классе один не был удивлён, увидев Шэнь Шао на первом месте. Во всяком случае, теперь они привыкли слышать, как учитель хвалит Шэнь Шао по имени. Они оцепенели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дня был китайским. После того, как были розданы оцененные работы, согласно ранее установленному обычаю, учителя выбирали два наиболее хорошо написанных эссе и читали их вслух ученикам. На этот раз тема эссе была "Мои родители". Среди кучи композиций о том, как тяжело работали их родители и как сильно они заботились о своих детях, композиция Шэнь Шао выделялась. Когда преподавательская группа делала оценку, они провели много времени, обсуждая его эссе.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учитель класса один был старшим, который ушёл на пенсию, но позже вернулся к работе. Каждый раз, когда ученики вставали, чтобы поклониться и сказать "Приветствую, учитель" перед уроком, пожилой человек серьёзно отвечал на поклон, а затем велел ученикам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этот раз оценка всех улучшилась, но было несколько точек знаний с высокой частотой ошибок. Вы, ученики, должны быть более внимательны, – господин Гу обсудил некоторые пункты, где ошибки были более распространены, затем повернулся к паре работ, которые всё ещё не вернул. – Учителя-предметники китайского языка посчитали, что два ученических сочинения были особенно хороши. Я прочитаю их вам сейчас. Все, делайте всё возможное, чтобы учиться и стремиться написать сильное эссе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эссе было написано представителем класса китайского языка. Когда Шэнь Шао слушал это, он думал, что уровень письма маленькой девочки был высоким. Эссе было трогательным, и она была явно хорошим ребёнком, которого любили её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Второе сочинение Шэнь Шао, – господин Гу взял работу и снова положил её. Он взглянул на учеников под трибуной. – Недавно до меня дошли кое-какие слухи. Все здесь – ученики младших классов средней школы, а не один из тех маленьких детей из второго или третьего класса. Вы уже должны знать разницу между правильным и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знал, что господин Гу говорил о Шэнь Шао, поэтому они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сделал вид, что не видит реакции всех присутствующих. Он начал читать эссе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Когда я увидел свою мать, лежащую в холодном гробу, я хотел плакать, но не мог. Взрослые сказали мне, что если во время её похорон упадут слёзы, она не сможет пройти путь реинкарнации, поэтому я сдержал себя. В тот день, когда мой отец ушёл, солнце было ярким, таким ярким, что, стоя в доме, я мог видеть свитер под его пиджаком. Моя мать вязала этот свитер для него в течение нескольких месяцев, но теперь он надел его, когда уходил, чтобы найти счастье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Двенадцатилетние дети невежественны во многих отношениях, но они также добры. Учитель ещё не закончил читать сочинение, но у нескольких девочек уже покраснели глаза. Даже у мальчиков, которые обычно создавали проблемы, были тяжёлые сердца. Они не знали, какой жизнью сейчас живёт Шэнь Шао, но они знали, что сами не смогли бы прожить ни дня без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Шао не только жил таким образом, он также усердно учился, был порядочным и честным и тепло относился к людям. Если бы они сплетничали о мальчишке за его спиной, это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урок китайского закончился, атмосфера в комнате была торжественной. Ян Хун Цянь обнял Шэнь Шао за плечи, взглянул на него покрасневшими глазами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Шао, в будущем мои родители будут и твоими родителями. Ты им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посмотрел на Ян Хун Цяня, улыбнулся и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тогда с этого момента я буду каждый день ходить к тебе домой, чтобы поесть, – весело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 проблем. Моя мама готовит очень и очень хорошо! – Ян Хун Цянь поднял вверх большой палец. Он почувствовал себя лучше, когда увидел весёлое лицо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Шэнь Шао, должно быть, распространилось на других учеников. Постепенно атмосфера стала более спокойной. Однако с того дня многие ученики больше не говорили о родителях Шэнь Шао, и они пошли домой к своим родителям с большей признательностью. В конце концов, их родители всё ещё были рядом, и их отец был не так плох, как у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других классах услышали содержание эссе вскоре после этого. Для них Шэнь Шао постепенно превратился в модель человека с печальной историей жизни, который всё же сумел всё сделать хорошо. В некотором смысле Шэнь Шао стал их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атмосфере "ты хороший, я хороший, все хорошие" первый семестр младшей средней школы подошёл к концу, и Шэнь Шао вернулся в сельскую местность с самым высоким баллом экзамена в конце семестра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дом пустовал уже несколько месяцев, Шэнь Шао потратил день на уборку. Он также вышел, чтобы найти некоторые противомоскитные травы и зажёг их в старом эмалированном тазу, чтобы окурить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закончил эти дела, уже стемнело. Шэнь Шао как раз закончил мыть ноги, когда кто-то постучал в дверь. Собака его старшего дяди начала громко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Шэнь Шао, ты дома? – человек у двери, казалось, заметил, что свет горит, поэтому он повысил голос и крикнул: – Это Шэнь Цюань Фа, секретарь деревенского комитета. Мы пришли сюда, чтобы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отодвинул засов и открыл дверь. Трое мужчин средних лет стояли снаружи, держа в руках разные вещи. Когда Шэнь Шао открыл дверь, они выключили фонарики. Шэнь Шао знал их – это были секретарь, директор и бухгалтер деревенского комитета. Он сразу же попросил их войти и сесть, затем пошел на кухню и налил три 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горького чая стоила всего один юань за коробку, но трем мужчинам это не понравилось. Сделав несколько глотков, Шэнь Цюань Фа поставил свою чашку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Шэнь Шао, я слышал, что ты в лучшем классе экспериментальной средней школы. Как твои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Неплохо. – Шэнь Шао выглянул в окно и озабоченно сказал: – Дядя Шэнь, почему ты ходишь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всё в порядке. Я слышал от Фэн Ва, что на этот раз ты занял первое место в округе. Это действительно честь для нашей деревни Шэньцзя. Некоторые люди из другой деревни спросили меня об этом на днях, – дочь Шэнь Цюань Фы училась на втором курсе экспериментальной средней школы и знала о Шэнь Шао в школе. – Мы пришли сюда, чтобы принести тебе кое-что от имени деревни. Ты наполовину взрослый ребёнок, у которого ничего не готово. Как же ты сможешь отпраздновать весенний фестиваль?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год, когда деревня праздновала Лунный Новый год, деревенский комитет посылал некоторые новогодние товары бедным семьям в деревне. Шэнь Шао, несовершеннолетний, обычно не был включён. Однако, узнав об оценках Шэнь Шао, Шэнь Цюань Фа подумал, что он многообещающий ребёнок, который в будущем может стать золотым фениксом деревни Шэнь Цзя. Поэтому, обсудив это с членами деревенского комитета, они решили добавить Шэнь Шао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Шао отказывался принимать что-либо, но отношение Шэнь Цюань Фы было твёрдым. В конце концов, Шэнь Шао был вынужден принять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http://bllate.org/book/13622/1208048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