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анлейтер заглох с переводом ещё в июле 2021 года, и, хотя двадцать первого января он стал проявлять признаки воскрешения, как будет дальше – неизвестно. Однако эту новеллу подхватил другой анлейтер, качество стало значительно хуже, настолько, что мне пришлось полностью уходить в оригинал. В связи с этим в переводе могут быть: а. неточности и б. задержки. Я постараюсь, чтобы качество и график выхода глав не страдал, но прошу иметь в виду, что новелла не забрасывается и перевод ведётся, просто… Теперь с большими нервами и проблемами.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надеюсь, что и вы, как и я, будем и дальше наслаждаться этим произведением!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Лу Чэн Юй вышел на улицу, дядя Лю, охранник у ворот жилого комплекса, увидел его появившуюся машину и поспешно протянул руку, чтобы остановить молодого человека. Дядя Лю постучал в окно машины и поднял то, что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Чэн Юй поспешно опустил стекло машины и сказал дяде лет пятидесяти: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Дядя Лю,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дядя Лю упал и повредил ногу, когда менял свет в коридоре жилого комплекса. Молодой человек случайно проходил мимо и увидел его в жалком состоянии, поэтому отвёз в больницу. Позже врач сказал, что кости были смещены, и серьёзных проблем не было. Однако с тех пор дядя Лю улыбался каждый раз, когда видел Лу Чэн Юя, и иногда угощал его местными деликатесами из своего родного города, такими как арахис и сладкий картофель. Хотя они и не были ценными вещами, но всё же представляли большой интерес. Хотя Лу Чэн Юй принимал эти вещи, он не принимал их просто так, поэтому в период перед вступительными экзаменами в колледж он нашёл какие-то свои тетради, а также покупал какие-то закуски, которые любила молодёжь, и приносил их дяде Лю, чтобы тот отнёс их младшей дочери своей семьи, готовившейся к вступительным экзаменам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несколько раундов подобных обменов, они познакомились друг с другом. Обычно, когда Лу Чэн Юй уходил на работу, дядя Лю всегда обращал внимание на окрестности дома Лу Чэн Юя, когда патрулировал территорию. В конце концов, для дяди Лю Лу Чэн Юй был лишь молодым человеком, который жил сам по себе, даже если у него были машина и квартира, это было нелегко. Было бы неприятно, если бы кто-то вломился в дом и что-то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всего несколько дней назад ребёнок поджаривал арахис. Можешь попробовать с коллегами, – дядя Лю считал, что обмен закусками между коллегами может способствовать развитию чувств и симпатий. Лу Чэн Юй, молодой парень, может этого и не понимать, но обязательно напоминать другим о себе таким образом: – Если тебе понравится, в следующий раз я отведу тебя в знаменитый магазинчик, где делают эту обжарку.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 такую погоду лучше всего есть арахис, поэтому я не буду вежлив, – с улыбкой согласился Лу Чэн Юй, а затем сказал несколько слов дяде Лю. Дядя Лю вспомнил, что Лу Чэн Юй должен идти на работу, и поспешно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Кстати, я должен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затем опустил голову к уху Лу Чэн Юя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Лу, я слышал, как коллега сказал, что кто-то спрашивал о тебе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Чэн Юй слегка изменились, но его лицо всё ещё улыбалось: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такой обычный человек, кто шпионит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торжественно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ещё молод, а потому просто не понимаешь, насколько ты хорош. Боюсь, что это тот самый богач по фамилии Лян, который напрашивается на неприятности, и новый жилец, который вчера переехал наверх, тоже спрашивал о твоих новостях. В случае, если он и парень по фамилии Лян сотрудничают, это может вызвать у тебя неприятности. Они доставляют тебе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Понятно, спасибо, дядя Лю, – улыбка на лице Лу Чэн Юй погасла. Поблагодарив дядю Лю несколько раз, он уехал, не спросив о новом жильце наверху. С некоторым интересом он думал о том, кто мог специально приехать, чтобы занять квартиру в этом жилом комплексе ради него одного, арендная плата в этой общине не дешёвая, если речь идёт о покупке квартиры, то это еще большая сумма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Старина Лю, что ты только что говорил господину Лу? – в будке охраны охранник высунул голову из окна и посмотрел в ту сторону, где виднелась отъезжающая машина Лу Чэн Юя. – Со стороны кажется, что ты относишься к этому молодому человеку, как к почти своему сыну.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за вздор? – дядя Лю понял, что его коллега шутит, и сказал с улыбкой: – Я только принёс господину Лу немного арахиса из своего собственного дома, так что тут просто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также знал, что недавно случилось с Лу Чэн Юем, в конце концов, это было по телевизору. Он вздохнул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господин Лу действительно хороший человек. Как жаль... Жаль, что у него нет родителей. Отныне с женитьбой у него всегда будут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тоже вздохнул, услышав эти слова. К сожалению, он прекрасно понимал и был согласен с тем, что имел в виду его коллега. Но у господина Лу были дом и машина, и поэтому он всё ещё имел возможность найти хорошую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