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ты тоже здесь, – Лу Чэн Юй с улыбкой огляделся. В старинных зданиях было полно людей, так что молодой человек не мог удержаться от вопроса: – Пикник здесь? – разве ответственные за санитарную зону товарищи не погонят их отсюда поганой метлой?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сказали, что ночной пикник – это скучная идея, поэтому ребята собираются дождаться лодки, чтобы поесть рыбы, – Янь Му указал на большую лодку неподалёку. – Я слышал, что рыба на этой лодке очень вкусная. Позже мы попробуем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Договорились, – кивнул Лу Чэн Юй и пошёл рядом с Янь Му. Вид молодого босса был такой же серьёзный и собранный, как и всегда. – Пейзаж здесь действительно хорош. И я даже чувствую себя лучше, когда 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– Янь Му указал на лоток с барбекю, который расположился неподалёку. – Им управлял друг телохранителя Чжуан Юя. Чжуан Юй сказал, что это вкусно.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вы могли его ещё не прикончить? – Лу Чэн Юй почувствовал в воздухе запах барбекю и не сумел удержаться от того, чтобы подойти к лотку, дела у которого с виду должны были идти неплохо. Подойдя ближе, он увидел, что телохранитель Чжуан Юя разговаривает с владельцем ларька,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Дун,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поднял голову. Он увидел, что это друзья босса, поспешно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Янь, господин Лу, вы пришли купить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я хотел бы попробовать, – после того как Лу Чэн Юй выбрал несколько своих любимых шашлыков, он обнаружил, что руки владельца ларька немного одеревенели, думая, что что-то не так с руками и ногами этого человека и отвернулся, чтобы заговорить с Янь Му. Если продолжать пялиться на части тела другого человека, тебя могут посчитать неуважительным.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Цзы увидел появившегося Лу Чэн Юя, он вспомнил сцену, когда его пнул противник, и необъяснимо почувствовал боль в животе. Видя, что Лу Чэн Юй не узнал его, он не мог удержаться и спросил своего приятеля, А Дуна, стоявшего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Дун, откуда ты знаешь этого злого бога? – А Дун озадаченно посмотрел на Мин Цзы, а затем на Янь Му с невыразительным выражением лица. Он понизил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Янь просто выглядит серьёзным, на самом деле он очень милый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говорю не про него, – осторожно сказал Мин Цзы, перебирая шампуры. – Я о том, что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Лу?! – А Дун был ещё более озадачен словами товарища. Господин Лу всегда улыбался, был ласков и приятен в общении. Мин Цзы использовал слово "демон", чтобы описать господина Лу, что слишком не соответствовало представлению А Дуна о Лу Чэн Юе. – Господин Лу нежен и уважителен. Обычно он хорошо к нам относится. Телохранители тоже вежливы с ним, у тебя есть предубеждение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Цзы почти не мог сделать вдоха. Как может быть нежным и почтительным человек, который единственным ударом способен отправить в полёт двух здоровяков ростом около одного метра восьмидесяти сантиметров?!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делайте его слишком острым, – сказал Лу Чэн Юй, увидев, что владелец ларька посыпает его заказ перцем чили. – И не делай его слишком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никаких проблем, – поспешно ответил Мин Цзы, ведя себя более осторожно, словно боялся, что если он добавит ещё немного специй, то получит увесистого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Шампуры были быстро приготовлены. Лу Чэн Юй взял коробку для еды с шампурами. Попробовав куриное крылышко, он вспомнил, что забыл заплатить. Когда молодой человек собирался достать бумажник, то увидел, что Янь Му уже заплатил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не стал притворяться сентиментальным из-за двадцати или тридцати юаней и передал коробку Янь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Вкус неплохой, иногда можно позволить себе насладиться подобными вредностями.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взглянул на шампуры, посыпанные различными приправами, и выбрал один. Попробовав куриные крылышки, он решил, что вкус можно считать неплохим, а маслянистый аромат был немного тяжёлым, но, увидев, что Лу Чэн Юю, похоже, это понравилось, Янь Му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Цзы пронаблюдал, как эти двое отошли и уселись среди богатых людей, и почувствовал облегчение, после чего сказал А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я знал, что встречу его, то лучше бы согласился поставить свой ларёк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 – А Дун подозрительно посмотрел на Мин Цзы: – Что, чёрт возьми, сделал господин Лу, что так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Цзы вздохнул, вспомнив худощавого на вид Лу Чэн Юя, а затем посмотрел на свою руку с большими бицепсами. У него не было достаточной смелости, чтобы сказать, что его пинком отправил полёт в дальний уголок этот молодой человек, и что он потом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