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Следующие два дня выставка была полностью открыта для публики. Любой, кто купил билет, мог войти. Поскольку "Дворцовый банкет" Гунси Цяо привлёк так много внимания со стороны дружелюбных иностранцев, многие отечественные репортёры чуть не взорвали телефон Senhe Entertainment, чтобы захватить заголовки. Чэнь Кэ был в таком хаосе, что даже не осмелился включить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которого целый день преследовали средства массовой информации, выразил сожаление. Он бы попросил у Гунси Цяо входной билет, если бы знал, что это вызовет такую большую сенсацию, чтобы он мог, по крайней мере, увидеть эту атмосферу международного искусства и культурного обмена. Это было бы лучше, чем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не получил никакого покоя и тишины. Как президент компании, Сян Хун был в ненамного лучшем состоянии. Многие люди пытались во что бы то ни стало узнать у него новости. Ringstar и Double Deer были ещё более вопиющими. Они даже не потрудились скрыть своё намерение подорвать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Сян Хун был одновременно удивлён и счастлив. Он был удивлён, потому что не ожидал, что артист, с которым у него будет подписан контракт, будет иметь такую большую репутацию. Он был счастлив, потому что Гунси Цяо завоевал славу для страны и был высоко оценён людьми из всех слоёв общества, что привело бы к большому количеству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аудитории была чем-то очень тонким. Некоторые люди действовали всю свою жизнь, но так и не сумели достичь популярности. И некоторые люди просто играли в паре ролей, но у зрителей сложилось бы глубокое впечатление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в кругу было принято, чтобы артисты делали пластические операции. У них были большие глаза, двойные веки, высокий нос и острый подбородок. Мало того, что зрители не могли их узнать, даже артисты иногда путались в том, кто есть кто после грима.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развлекательные компании даже взяли бы на себя инициативу организовать для артистов пластическую операцию. Их не волновали побочные эффекты, которые пластическая хирургия принесёт актёрам, до тех пор, пока артисты могли разгорячиться и помочь им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Senhe никогда не просила своих артистов делать такого рода вещи. Однако под их началом было несколько артистов, которые самостоятельно сделали небольшую косметическую операцию. К сожалению, проработав в отрасли долгое время, они всё ещё не добились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втайне доволен тем, что подписал контракт с Гунси Цяо. Затем Сян Хун получил известие о том, что энтузиаст традиционной каллиграфии и живописи публично раскритиковал Гунси Цяо в Интернете, заявив, что техника "Выращивания цветов чудесными руками", которую он использовал за рубежом, была всего лишь небольшой техникой, и что эта техника цветения чернил не была особенно новой, и что он просто был оппортунистом.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профессии не было недостатка в таких людях, которые вставали и наступали на других, когда видели, как кто-то становится знаменитым. Иначе как бы они могли показать свою уникальность?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публично критиковал Гунси Цяо, был почти сорокалетний энтузиаст каллиграфии и живописи по имени Вэй Мин. Он также был преподавателем каллиграфии и живописи в университете. Вскоре после публикации его замечаний им было уделено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что он также владел искусством цветения чернил, он также выложил в Интернет видео, на котором сам рисует. Он продемонстрировал принцип цветения чернил с помощью пейзажной живописи, которая получила много похвал 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за этим наблюдает множество пользователей Сети, Вэй Мин стал ещё более энергичным и публично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никогда не ценил тех, кто делает искусство запятнанным славой и богатством. Например, кто-то, у кого есть несколько достижений в живописи и каллиграфии, возжелал войти в грязный круг развлечений, чтобы побороться за славу и богатство. Такое поведение – просто оскорбление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критиковали Гунси Цяо, но многие артисты, которые не имели никакого отношения к этому вопросу, также почувствовали себя немного неловко, увидев это. Что вы имели в виду под кругом грязных развлечений? У каждого круга была тёмная сторона, но было также много людей, которые развивались благодаря своим собственным способностям. Заявление Вэй Мина, которое явно дискриминировало индустрию развлечений, было слишком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Вэй Мин, сказавший это, действительно не знал, что своими словами он оскорбил людей? Может, он знал, а может, и нет. По крайней мере, в результате этого он привлекал всё больше и больше внимания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вскоре распространилась за границей. Замечания Вэй Мина вызвали большое недовольство у нескольких старейшин, которые восхищались Гунси Цяо. Старый Ся даже сказал в интервью Национальной теле и радио-вещательной останции: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Некоторые люди на самом деле не интересуются искусством, они просто используют искусство для удовлетворения собственного тщеславия. Его ревность слишком сильна, чтобы подойти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Гунси Цяо завоевывал славу для страны, и чиновники были счастливы, поэтому они также были недовольны поведением Вэй Мина, который ни в чём не нашёл ничего неправильного. Просто если бы для решения подобных проблем использовалось официальное давление, это выглядело бы не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министр Лю лично нашёл Гунси Цяо и спросил его мнение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слегка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нормально, что художники соревнуются друг с другом. Не волнуйтесь, министр Лю. Слухи дома на меня не повлияют.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Гунси Цяо, который обычно был слишком ленив, чтобы обновлять свою учётную запись Weibo, отправил сообщение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V: Живопись и каллиграфия могут приносить людям красоту, а индустрия развлечений может приносить людям радость. И то и другое – искусство. У искусства нет границ, и не должно быть различия между высоким и низким. Сегодня я буду использовать свою живопись, чтобы завести друзей. Я не соревнуюсь ни за высокое, ни за низкое. Я просто хочу, чтобы все улыбались.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видео Гунси Цяо написал пейзажную картину с элегантной и неторопливой позой. Затем, в отличие от Вэй Мина, которому нужно было несколько раз побрызгать водой, он просто спокойно провел пропитанной водой рукой в нескольких сантиметрах над свитком. Они внезапно увидели солнечный свет, птиц и деревья, появляющиеся в первоначально бесплодных горах. Это было гораздо сложнее, чем постепенная пейзажная живопись Вэй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недостаточно просто нарисовать такую картину. Он нарисовал ещё несколько пионов в бутоне, используя тот же метод, что и раньше, чтобы цветы распускались медленно. Что ещё более удивительно, лепестки этих пионов были четко очерчены и очень красивы, как будто все они были тщательно нарисованы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просто чей-то личный интерес к живописи, чтобы заставить вас улыбнуться, – на видео Гунси Цяо вытер полотенцем руки от воды и улыбнулся в камеру. Наконец видео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этот Weibo был разослан, он вызвал шквал повторных сообщений от артистов крупных развлекательных компаний. В это время они были на той же стороне, что и Гунси Цяо. Кто хочет, чтобы ему говорили, что их работа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Гунси Цяо было действительно эффективным в пощёчинах, до такой степени, что вызвало похвалу всех пользователей Сети, и даже официальные СМИ вышли, чтобы выразить своё положительное отношение к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в моём мастерстве нет ничего хорошего. Всё в порядке, а. Я просто влеплю тебе пощёчину, демонстрируя, что такое настоящее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Ха-ха-ха. Мой Цяо Шао действительно красив. Эта пейзажная картина превзошла кого-то на восемнадцать кварталов. Чьё-то лицо было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Говорит, что другие ценят славу и богатство, но на самом деле это он сам ценит славу и богатство. Он терпеть не может, когда другие преуспевают, это сильная ревность, он прожил десятилетия напрасно. Настоящие люди из кружка живописи и каллиграфии вышли не для того, чтобы что-то сказать, но он не мог дождаться, когда выйдет, чтобы похвастаться своим существованием, желая быть популярным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