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Следующие два дня выставка была полностью открыта для публики. Любой, кто купил билет, мог войти. Поскольку "Дворцовый банкет" Гунси Цяо привлёк так много внимания со стороны дружелюбных иностранцев, многие отечественные репортёры чуть не взорвали телефон Senhe Entertainment, чтобы захватить заголовки. Чэнь Кэ был в таком хаосе, что даже не осмелился включить свой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 которого целый день преследовали средства массовой информации, выразил сожаление. Он бы попросил у Гунси Цяо входной билет, если бы знал, что это вызовет такую большую сенсацию, чтобы он мог, по крайней мере, увидеть эту атмосферу международного искусства и культурного обмена. Это было бы лучше, чем сидеть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 не получил никакого покоя и тишины. Как президент компании, Сян Хун был в ненамного лучшем состоянии. Многие люди пытались во что бы то ни стало узнать у него новости. Ringstar и Double Deer были ещё более вопиющими. Они даже не потрудились скрыть своё намерение подорвать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Сян Хун был одновременно удивлён и счастлив. Он был удивлён, потому что не ожидал, что артист, с которым у него будет подписан контракт, будет иметь такую большую репутацию. Он был счастлив, потому что Гунси Цяо завоевал славу для страны и был высоко оценён людьми из всех слоёв общества, что привело бы к большому количеству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Близость аудитории была чем-то очень тонким. Некоторые люди действовали всю свою жизнь, но так и не сумели достичь популярности. И некоторые люди просто играли в паре ролей, но у зрителей сложилось бы глубокое впечатление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в кругу было принято, чтобы артисты делали пластические операции. У них были большие глаза, двойные веки, высокий нос и острый подбородок. Мало того, что зрители не могли их узнать, даже артисты иногда путались в том, кто есть кто после грима.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развлекательные компании даже взяли бы на себя инициативу организовать для артистов пластическую операцию. Их не волновали побочные эффекты, которые пластическая хирургия принесёт актёрам, до тех пор, пока артисты могли разгорячиться и помочь им заработать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Senhe никогда не просила своих артистов делать такого рода вещи. Однако под их началом было несколько артистов, которые самостоятельно сделали небольшую косметическую операцию. К сожалению, проработав в отрасли долгое время, они всё ещё не добились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втайне доволен тем, что подписал контракт с Гунси Цяо. Затем Сян Хун получил известие о том, что энтузиаст традиционной каллиграфии и живописи публично раскритиковал Гунси Цяо в Интернете, заявив, что техника "Выращивания цветов чудесными руками", которую он использовал за рубежом, была всего лишь небольшой техникой, и что эта техника цветения чернил не была особенно новой, и что он просто был оппортунистом.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любой профессии не было недостатка в таких людях, которые вставали и наступали на других, когда видели, как кто-то становится знаменитым. Иначе как бы они могли показать свою уникальность?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который публично критиковал Гунси Цяо, был почти сорокалетний энтузиаст каллиграфии и живописи по имени Вэй Мин. Он также был преподавателем каллиграфии и живописи в университете. Вскоре после публикации его замечаний им было уделено много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доказать, что он также владел искусством цветения чернил, он также выложил в Интернет видео, на котором сам рисует. Он продемонстрировал принцип цветения чернил с помощью пейзажной живописи, которая получила много похвал и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за этим наблюдает множество пользователей Сети, Вэй Мин стал ещё более энергичным и публично заявил: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никогда не ценил тех, кто делает искусство запятнанным славой и богатством. Например, кто-то, у кого есть несколько достижений в живописи и каллиграфии, возжелал войти в грязный круг развлечений, чтобы побороться за славу и богатство. Такое поведение – просто оскорбление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явно критиковали Гунси Цяо, но многие артисты, которые не имели никакого отношения к этому вопросу, также почувствовали себя немного неловко, увидев это. Что вы имели в виду под кругом грязных развлечений? У каждого круга была тёмная сторона, но было также много людей, которые развивались благодаря своим собственным способностям. Заявление Вэй Мина, которое явно дискриминировало индустрию развлечений, было слишком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Вэй Мин, сказавший это, действительно не знал, что своими словами он оскорбил людей? Может, он знал, а может, и нет. По крайней мере, в результате этого он привлекал всё больше и больше внимания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вскоре распространилась за границей. Замечания Вэй Мина вызвали большое недовольство у нескольких старейшин, которые восхищались Гунси Цяо. Старый Ся даже сказал в интервью Национальной теле и радио-вещательной останции: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Некоторые люди на самом деле не интересуются искусством, они просто используют искусство для удовлетворения собственного тщеславия. Его ревность слишком сильна, чтобы подойти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Гунси Цяо завоевывал славу для страны, и чиновники были счастливы, поэтому они также были недовольны поведением Вэй Мина, который ни в чём не нашёл ничего неправильного. Просто если бы для решения подобных проблем использовалось официальное давление, это выглядело бы не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министр Лю лично нашёл Гунси Цяо и спросил его мнение по этому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слегка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нормально, что художники соревнуются друг с другом. Не волнуйтесь, министр Лю. Слухи дома на меня не повлияют.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Гунси Цяо, который обычно был слишком ленив, чтобы обновлять свою учётную запись Weibo, отправил сообщение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V: Живопись и каллиграфия могут приносить людям красоту, а индустрия развлечений может приносить людям радость. И то и другое – искусство. У искусства нет границ, и не должно быть различия между высоким и низким. Сегодня я буду использовать свою живопись, чтобы завести друзей. Я не соревнуюсь ни за высокое, ни за низкое. Я просто хочу, чтобы все улыбались.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видео Гунси Цяо написал пейзажную картину с элегантной и неторопливой позой. Затем, в отличие от Вэй Мина, которому нужно было несколько раз побрызгать водой, он просто спокойно провел пропитанной водой рукой в нескольких сантиметрах над свитком. Они внезапно увидели солнечный свет, птиц и деревья, появляющиеся в первоначально бесплодных горах. Это было гораздо сложнее, чем постепенная пейзажная живопись Вэй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недостаточно просто нарисовать такую картину. Он нарисовал ещё несколько пионов в бутоне, используя тот же метод, что и раньше, чтобы цветы распускались медленно. Что ещё более удивительно, лепестки этих пионов были четко очерчены и очень красивы, как будто все они были тщательно нарисованы кистью.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просто чей-то личный интерес к живописи, чтобы заставить вас улыбнуться, – на видео Гунси Цяо вытер полотенцем руки от воды и улыбнулся в камеру. Наконец видео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этот Weibo был разослан, он вызвал шквал повторных сообщений от артистов крупных развлекательных компаний. В это время они были на той же стороне, что и Гунси Цяо. Кто хочет, чтобы ему говорили, что их работа грязная?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Гунси Цяо было действительно эффективным в пощёчинах, до такой степени, что вызвало похвалу всех пользователей Сети, и даже официальные СМИ вышли, чтобы выразить своё положительное отношение к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сказал, что в моём мастерстве нет ничего хорошего. Всё в порядке, а. Я просто влеплю тебе пощёчину, демонстрируя, что такое настоящее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Ха-ха-ха. Мой Цяо Шао действительно красив. Эта пейзажная картина превзошла кого-то на восемнадцать кварталов. Чьё-то лицо было разбито.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Говорит, что другие ценят славу и богатство, но на самом деле это он сам ценит славу и богатство. Он терпеть не может, когда другие преуспевают, это сильная ревность, он прожил десятилетия напрасно. Настоящие люди из кружка живописи и каллиграфии вышли не для того, чтобы что-то сказать, но он не мог дождаться, когда выйдет, чтобы похвастаться своим существованием, желая быть популярным как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http://bllate.org/book/13624/1208552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