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несколько лет клан лазурного дракона полагался на свою численность, чтобы завоевать влияние, и уже постепенно захватывал право голоса среди кланов драконов. Немногие совершенствующиеся в этот день знали, что лазурные драконы когда-то занимали низшее место в клане драконов. Яогуаи с этим знанием также избегали мира и не интересовались чужими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яо, которого защищал Чжуан Цин, на самом деле знал о таких старых делах, кем же он был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боялись обидеть такого маленького яо. Чего они боялись, так это обидеть старшего из малышей великого яо, который избегал всего мира. Две тысячи лет назад в клане лазурного дракона было передано правило предков, предостерегающее от опрометчивого провоцирования яогуая, который казался обычным, но обладал огромной храбростью.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улыбнулся и сложил ладони перед грудью в почтительном жесте, глядя на Фу 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не уверен, к какому классу относится этот даоюй? Как молодое поколение, этот скромный человек считает единственно правильным поведением – проявить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проигнорировал этого лазурного дракона, который казался довольно симпатичным, когда улыбался, и снова спрятал голову за Чжуан Цином. Его отношение ясно давало понять, что он будет заниматься бессмысленной болтовнёй, в то время как Чжуан Цин будет заниматься борьбой.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Отойди немного назад, – Чжуан Цин заметила, что четыре лазурных дракона уже стояли во всех четырёх направлениях. Он передал свой голос Фу Ли: – Я выманю их из бюро позже, ты останешься с Чу Юем. Чу Юй находится под защитой Судьбы Дао; совершенствующиеся не посмеют лишить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Нет, разве сегодняшнее общество не является законным? Почему должны вспыхивать драки в тот момент, когда возникают разногласия? – спросил Фу Ли. – Разве для обычного яо вроде меня считается незаконным сражаться?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всё ещё в неторопливом настроении говорить мне это в данный момент? Быстро спрячься где-нибудь. Потому что каждый день у тебя есть доказательства того, что ты нравственный яо, наше бюро управления будет защищать тебя в течение этого дня, – Чжуан Цин легко поднял Фу Ли и бросил его в сторону Чу Юя. Повернувшись, он обратился к четырём лазурным драконам: – Здесь не место для разговоров, как насчёт того, чтобы переключиться в другое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Юань не говорил и только смотрел на Цин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улыбкой, подобной весеннему ветру, Цин Янь повернулся и бросил взгляд на Фу Ли, который стоял рядом с Чу Юем. Подняв руку, он сделал жест "пожалуйста".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Повелитель драконов Чжуан Цин,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четыре часа дня прохожим приходилось находить места, чтобы избежать грозы. На одном рынке, набитом множеством людей, прячущихся от дождя, все оживлённо обсуждали недавнюю 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Кто знает, что происходит в последнее время? Гром и град происходят в одно мгновение.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Прогноз погоды ни разу не был 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Кто знает? Возможно, сражается какой-нибудь повелитель драконов, и мы тоже должны присоединиться к его страданиям.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Если драконы действительно существуют, не должны ли мы быстро загадать желание? Наши желания могут действительно сбыться.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женщина в красной юбке и на тонких каблуках медленно шла под дождём, держа в руках традиционный зонтик с изображением придворной дамы на нём. Несмотря на сильный дождь, даже задние части ее туфель не промокли. Мужчина, шедший рядом с ней, был одет в чёрную футболку. Даже его зонтику – зонтику из чёрно-серой клетчатой ткани – не хватало никакого эстетического чувства. Оба человека, казалось, пришли из двух разных миров, но образ их, стоящих вместе, не казался очень необычным.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Дождь немного сильный, – Чао Юнь протянула руку, поймав несколько капель дождя. Сверкающие, полупрозрачные капли дождя скользнули по её пальцам, прежде чем она сбросила их. – Похоже, эксперт воздвиг там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некоторых случаях, когда совершенствующиеся хотели решить проблемы с помощью силы, но боялись быть обнаруженными обычными людьми, они воздвигали барьер и сражались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Угу, – Нин Сюань поднял глаза. Внезапно его шаги замерли, и он оглядел окрестности. – Кажется, я что-то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Что? – Чао Юнь была несколько заинтересована в его словах.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Сюань не ответил ей. Повернувшись, он направился в крошечный район. После минутного колебания Чао Юнь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холодном доме не было и следа человеческой Ци. На диване в гостиной лежал кот. Увидев, что они вошли, котяра издал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Тише, – обратилась Чао Юнь к коту. – Мы из бюро управления мира совершенствования; мы не хотим причинить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кот не мог принять человеческую форму, он уже развил божественное чутьё и даже знал о существовании бюро управления. Его нельзя было считать обычным животным. Конечно же, после того, как женщина произнесла это заявление, кот перестал кричать и просто открыл свои круглые глаза пошире, отслеживая каждое их движение.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Нашёл, – Нин Сюань поднял с нижней части стола предмет размером с ноготь. С виду это было похоже на мусор, который был небрежно брошен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это такое? – спросила Чао Юнь, она почувствовала таинственный запах предмета, похожего на ноготь. Аромат, казалось, был способен успокоить разум человека, а также очистить его от унылой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объект очень быстро рассеялся в ничто в руке Нин Сюаня. В конце концов, не осталось даже пылинки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Однажды до меня дошли слухи. Кто-то овладел Искусством Истребления Драконов и уничтожил злых драконов в западном море. Полученные с их тел драконьи рога затем использовались для создания благовоний, которые могли отгонять бедствия и болезни, но рассеивались при соприкосновении с металлом, – первоначальная форма Нин Сюаня была древним знаменитым мечом, поэтому такие вещи быстро исчезали, когда оказывались в его руках. – Такого рода вещи первоначально назывались Ароматом Рога Дракона. Но по какой-то причине – возможно, для того, чтобы не навлечь на себя недовольство клана дракона – их название позже было изменено на ветвь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Измельчение драконьих рогов для создания благовоний? – Чао Юнь чувствовала, что это немного абсурдно. Насколько прочен рог дракона? Как кто-то может быть способен растереть его в порошок?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Есть ещё одна поговорка – сжигание благовоний, созданных на основе драконьих рогов и чешуи, может осветить дорогу к жизни душам умерших, которым ещё предстоит перевоплотиться, а также благословить ушедший дух на мирную следующую жизнь. Вот почему это называется ветвью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Юнь онемела от такого рода высказываний. Только спустя долгое время она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 ты узнал о таких секретных вещах?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читал это в романе о совершенствовании бессмертных, – хлопнул в ладоши Нин Сюань. С его серьёзным лицом парень совсем не походил на человека, увлекающегося романами. – Хотя запах у этой штуки совершенно особенный. Насколько нам известно, это может быть ветвь мира.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Юнь усмехнулась. Она просто знала, что всё это чепуха.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Чао Юнь издевается над ним за то, что он предаётся своим фантазиям, Нин Сюань сухо кашлянул.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Давайте отнесём этого кота в Союз Яо для регистрации, на случай, если его примут за злого яо и заберут.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http://bllate.org/book/13625/1208704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