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аплодировали, а некоторые люди даже уговаривали девушку согласиться на предложение молодого человека, но девушка выглядела смущённой,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симпатичная девушка не согласилась, кто-то рядом с ней начал сплетничать. Некоторые говорили, что если бы этот мужчина ездил на роскошном автомобиле и делал предложение с большим бриллиантовым кольцом, возможно, девушка согласилась бы. Некоторые говорили, что этот молодой человек намеренно сделал предложение на глазах у стольких людей, чтобы девушка не могла сказать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были разные мнения, но одно было похоже, а именно, никто на самом деле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поднимись, перестань стоять на коленях, – девушка хотела одёрнуть молодого человека,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ты не согласишься, я не встану! – молодой человек поднял букет цветов, и его лицо было наполнено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смотрела, начала подбадривать: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Скажи да, скажи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подбадриваемой таким количеством людей, девушка могла только выкрикнуть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хочешь стоять на коленях, то и стой тут! – после этого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ожидал реакции девушки. Он схватил её за руку и крепко прижал к себе, чтобы она не ушла: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Линь Линь, почему ты не хочешь выходить за меня замуж? Это потому, что у меня нет машины и дома? Разве я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Отпусти! Не беспокой меня больше, хорошо?! – молодой человек был настолько силён, что девушка по имени Линь Линь вообще не могла сдвинуться с места. Она нахмурилась от боли: –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тебя не отпущу! – лицо молодого человека потускнело, тон стал жёстким: – Ты действительно не хочешь выходить за меня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рассердили молодого человека, глаза его покраснели, он порылся в кармане брюк и достал нож. Он прижал его к шее Линь Линьа и завопил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заставила меня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едва могла отреагировать. Они не ожидали, что предложение руки и сердца превратится в острую конфронтацию. Через некоторое время все закричали и убежали. Кто-то вызвал полицию, а кто-то пытался убедить молодого человека не быть импульсивным. Сцена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чувствовал, что ему странно везёт, поскольку он был склонен сталкиваться с событиями, когда с прискорбно большой вероятность предложение руки и сердца могло превратиться в опасное для жизни событие. Это был тип события, которое будет опубликовано в крупных газетах, как последний заголовок "Двое мужчин поссорились, один из них бросил ребёнка в гневе". Если бы удачу можно было оценить, его бы оценили как Е-ранг.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жареную утку официантке в ресторане и попросив её позаботиться о той для него, Ци Янь посмотрел на часы. У полиции должно быть около пяти минут, чтобы поспешить. Однако, учитывая эмоциональное состояние этого молодого человека, если он не будет хорошо его контролировать, может произойти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Красавчик, что нельзя обсудить по-хорошему? – Ци Янь протиснулся сквозь толпу и вышел вперёд. – В море много рыбы. Я думаю, что ты достаточно красив, но почему тебе нравится такая женщина? Она же не заслуживает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этого молодого человека, его семья была бедной, и у него была такая крайне низкая самооценка, что он стал страдать от нарциссизма, поэтому ему нравилось, когда другие хвалили его. Но когда кто-то ранил его эго, он становился очень резким и начинал мстить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Ци Янь сказал это, молодой человек наконец перестал кричать необоснованно, но уставился на 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это правда. Ты был слишком увлечён этой девушкой и стал смотреть свысока на других женщин. Иначе многие женщины приставали бы к тебе, – Ци Янь сунул руки в карманы брюк и осторожно приблизился к нему. – Брат, ты молод и красив, но ты одержим такой женщиной с тяжёлым макияжем. Разве она не просто женщина, если она не знает, что хорошо, почему бы тебе просто не найти другую? Как глупо быть зацикленным на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было слишком мало людей, которые сделали бы ему комплимент. Когда он услышал, что сказала Ци Янь, парень больше не заботился о Линь Линь, которую всё ещё держал за шею. Он продолжал ловить больше комплиментов от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мне лгать тебе? – Ци Янь посмотрел на молодого человека с выражением восхищения на лице: – Глядя на твоё лицо, я уверен, что ты будешь богат в будущем. Кто-нибудь говорил тебе, когда ты был ребёнком, что ты должен быть благословлён,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ты знаешь? – молодой человек подумал немного и спросил его: – Неужели ты можешь предсказать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сказал Ци Янь с улыбкой. – Жаль, что я не очень хорош в этом, я могу только сказать, у кого будет хорошая или плохая жизнь. Например, я могу сказать это по твоему лицу, – сказав это, он пробормотал с завистью: – Я редко вижу таких людей, как ты, у которого такая богатая жизнь. Но… у тебя есть родинка на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тупо покачал головой и стал думать, нет ли у него родинки на ухе. Линь Линь, которую он держал в заложниках, побледнела от страха, но нож лежал у нее на шее, и холодное прикосновение заставило девушку бояться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приблизился шаг за шагом и остановился на расстоянии трёх шагов от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когда ты ещё учишься в школе, одноклассницы часто тайно наблюдают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многие воспоминания о его студенческих днях были неясны, но после того, как молодой человек с детским лицом перед ним напомнил ему, парень действительно почувствовал, что многие одноклассницы тайно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Сколько грехов ты совершил, разбив сердца девушек? – Ци Янь поднял подбородок: – Ты – враг всех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 удовлетворение его мужского эго было очень важно. Некоторые люди любили хвастаться количеством людей, которым они нравились, хотя факт был в том, что они вообще никого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 ножом принадлежал к типу с крайне низкой самооценкой, иначе он не был бы так заинтересован в лести Ци Яня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никогда не делал ему комплиментов, это было драгоценно, когда кто-то внезапно начал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отвлёкся на его комплименты, Ци Янь схватил его за руку и вытолкнул девушку из объятий парня. Затем он выбил нож из руки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оттолкнула Ци Янь, тоже была проницательной. Она подобрала нож и побежала к людному месту. Она бежала, как никогда раньше, и вскоре была в дюжине шагов от Ци Яня 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