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я должен бояться? – Цэнь Бай Хэ тихо рассмеялся: – Это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Ци Яня дёрнулись. Молодой человек чувствовал себя странно, когда его хвалили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вы готовы? – Чжао Чжи Чэн постучал в дверь, чувствуя беспокойство и осторожность, как будто он беспокоился, что стук в дверь расстроит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Ци Янь открыл дверь и сказал Чжао Чжи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спущусь через некоторое время, как поживают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Чэн заметил, что Ци Янь всё ещё был одет в пижаму, и немного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что побеспокоил Вас. Машина уже готова снаружи. После того, как Вы все позавтракаете, мы отправимся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Ци Янь натянул пижаму. – Мы с Бай Хэ спустимся в столовую, как только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Чжи Чэн увидел Цэнь Бай Хэ, стоящего позади Ци Яня, и с улыбкой кивнул ему. Цэнь Бай Хэ слегка кивнул в знак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господин Цэнь, тогда я не буду вас беспокоить, – повернув голову, мужчина сумел выдохнуть, а его напряжённые плечи расслабились. Чжао Чжи Чэн подумал, что лицо господина Цэня выглядит не очень хорошо, и подумал, не плохо ли он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утра пятнадцатого дня восьмого лунного месяца члены Специальной оперативной группы повели девять высокоуважаемых Мастеров в горы. Всем остальным сотрудникам не разрешалось приближаться к горе. Репортёры, которые услышали новости, были остановлены местной полицией, как только они вошли в город Вансян. Им сказали, что это для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отдалённом маленьком городке любого, кто приходил, легко было заметить, поэтому горы тщательно охранялись. Им даже не разрешили пройти через горы. Репортёры пожаловались, что у них есть свобода прессы, но офицер приказал им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дело связано с национальными военными секретами. Если кто-то хочет рискнуть своей жизнью, чтобы проникнуть внутрь, тогда у нас есть основания подозревать, что вы можете быть шпионами, посланными иностранными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политики страны, никто не осмеливался вмешиваться. Увидев пулемёты, репортёр, который производил больше шума, чем кто-либо другой, внезапно потерял большую часть своего высокомерия. В конце концов, они только смотрели друг на друга и ждали, пока армия обезвредит все бомбы, чтобы они могли сфотографировать место происшествия для первой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другие не знали о суматохе снаружи, они всё ещё были во внедорожнике, который трясся, как городской паркетник, направляясь к вершине горы, где находился центр магических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Теперь ты знаешь, почему я говорил тебе не есть слишком много по утрам? – Ци Янь вышел из машины, с трудом подавляя чувство в животе. Он сочувственно посмотрел на Мастеров, которых рвало, достал из машины несколько бутылок воды и передал их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Вам больше не нужно следовать за нами, – Ци Янь повернулся к Чжао Чжи Чэну и сказал: – Все, кто не имеет к этому никакого отношения, должны отступить и не приближаться к этим горам. Кроме того, если кто-то настаивает на том, чтобы войти в гору, не гонитесь за ними и не следуйте за ними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Ци... – Чжао Чжи Чэн занервничал, услышав это: – Есть ли что-нибудь ещё, что нам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Ци Янь опустил веки. – Просто приходите за нами завтра к завтраку после шести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Чжао Чжи Чэн посмотрел на этих Мастеров. Его ноги были тяжёлыми, как тысяча цзиней (1), и мужчина не мог сделать шаг,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поторопитесь, – Мастер Сюй смахнул пыль с рукавов. – Не мешайте нашей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Чжао Чжи Чэн стиснул зубы, сел в машину с Гао Жун Хуа и другими его коллегами, покидая это место, наполненное злыми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Капитан, они добьются успеха? – Сян Цян обернулся и посмотрел за машину, только чтобы увидеть неровную горную дорогу и густые кусты по обе стороны дороги. Кипарисы покрывали всю гору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сказал Чжао Чжи Чэн серьёзным тоном. – Они определённо это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Духовные инструменты! – крикнул один из Мастеров. Цэнь Бай Хэ понял, что каждый из них принёс свои собственные шкатулки. Даже Цянь Цянь, который обычно ходил с пустыми руками, принёс деревянную шкатулку с замысловатыми резными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продолжал падать на Ци Яня, и Цэнь Бай Хэ видел, что отношение Цянь Цяня было более осторожным,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Я, Ци Янь, ученик двадцать третьего поколения, с уважением приглашаю духовный инструмент моего учителя, – Ци Янь опустился на колени и обеими руками открыл деревянную шкатулку. Затем он трижды поклонился и достал мантию, которую надел на своё тело. Одеяние отличалось от обычных даосских одежд. Мантия была не жёлтой, а алой. В центре мантии была вышита карта багуа (2), а в других местах были узоры из облаков, драконов и фениксов. Это выглядело хаотично, в отличие от традиционных даосских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Ци Янь был очень уважителен, когда надевал мантию. Он надел не только мантию, но и хлопчатобумажные ботинки на зелёной подошве. На дне коробки была маленькая вышитая коробочка шириной в детскую руку. Ци Янь провёл пальцами по шкатулке и достал из неё кусочек нефритового амулета.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两 (liǎng) – лян – весовая единица, равная 1/16 части цзиня, китайского фунта (斤), или 24 чжу (铢). Один цзинь – это примерно полкило, так что лян – чуть больше тридцати двух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八卦 (bāguà) – багуа – восемь триграмм [Ицзина] (порядок их: а) в «Ицзин»: 乾, 兑, 离, 震, 巽, 坎, 艮, 坤; б) по старшинству обозначаемых ими членов семьи 乾, 坤, 震, 巽, 坎, 离, 艮, 兑: отец, мать, старший сын, старшая дочь, средний сын, средняя дочь, младший сын, младшая дочь). Восемь триграмм гуа используются в даосской космологии, чтобы представить фундаментальные принципы бытия. Триграмма – особый знак гуа, состоящий из трёх яо – линий, сплошных или прерывистых. Все возможные комбинации трёх яо образуют восемь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