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уехал в далёкое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паузу.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Далёкое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очень далёкое место. Моя мама сказала, что это место, куда я никогда не смогу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умер. Я провёл рукой по волосам. Пытаться общаться с ребёнком этого возраста на самом деле было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когда же дядя Ван присоединился к вашей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задумчиво наклонила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так уж 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Раньше здесь жил дядя Ван, а потом мы с мамой переехали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эта твоя комната... – я заколебался, глядя на изящные украшения вокруг маленькой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 Ван помог мне её украсить, – Сяоин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я вижу... дядя Ван, кажется, очень хорошо к тебе относится, – сказал я несколько удивленно.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немного поболтал с Сяоин о несущественных вещах, прежде чем мы покинули этот странный дом. Мать Сяоин всё ещё холодно смотрела на нас, вызывая у нас мурашки по коже. Мы торопливо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мы вышли из дома, Бай пропищал очередной комментарий, всё ещё сидя на моём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довольно хорошо управляешься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Ах. Есть такое, – я почесал в затылке. – Это потому, что там, где я жил раньше, было много маленьких детей. После того, как ты взаимодействуешь с ними в течение некоторого времени, то начинаешь понимать, как находить с ними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Кстати, а где твой дом, Гу Юй? Я никогда не слышал, чтобы ты об этом упоминал, – спросил Бай, внезапно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А... это в Бэй Нине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Бэй Нин… – Бай сморщил мордочку, пытаясь вспомнить, где он находится. – А-а, это место. Это же город на севере, верно? Это тоже довольно большой город, я думаю. Тебе так повезло родиться в 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так уж и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твой дом находится в таком замечательном месте, как Бэй Нин, почему ты приехал учиться в город Янь? – озадаченно спросил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 Это... я просто хотел учиться в месте немного подальше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можешь хотеть учиться в таком месте, которое находится дальше от дома? – Бай непонимающе уставился на меня. – Разве люди не ценят семью превыше всего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Бая пронзили моё сердце насквозь. Это чувство дискомфорта и давления вернулось, давя на мою грудь. Я действительно не хотел терять самообладание перед Ши Итуном и Баем, но если разговор продолжится подобным образом, то я не знал,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это, кстати говоря! – Ши Итун воспользовался этой возможностью, чтобы громко перебить Бая. Он почесал в затылке, глядя в небо. – Я так проголодался! Посмотри на это облако, разве оно не похоже на огромный гамбургер?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Где? Которое из них? – Бай тут же оживился, вскочив на плечо Ши 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это. Посмотри-ка!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не могла быть более насильственной. Только такое существо, как Бай, может попасться на этот крючок, леску и грузило. Я тихо вздохнул с облегчением и с благодарностью посмотрела на Ши Итуна. Он вернул мне взгляд с поднятыми большими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почувствовал в своём сердце, что дружба – это такая великая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изначально думал, что проблема Сяоин закончится именно так. Я вернулся обратно в школу с Ши Итуном, но Вэнь Цзюбо всё ещё не вернулся в старую резиденцию. Когда я попытался позвонить ему, босс даже не взял трубку. Я подумал, что он, вероятно, всё ещё занят делом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заснул, я всё ещё чувствовал себя довольно гордым собой, думая, что я наконец-то решил дело, не полагаясь на Вэнь Цзюбо. В ту ночь я почти сразу же провалился в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отличная погода. Кроме того, я был в приподнятом настроении, так как утренний урок "Введение в Марксизм" был перенесён на следующую неделю из-за того, что учитель заболел. Однако это хорошее настроение не продлилось слишком долго, прежде чем оно было нарушено новостями, которые принёс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 Что-то не так! – крикнул Бай, врываясь прямо в мою комнату в общежитии. Он, должно быть, очень спешил, и хорьку было всё равно, кто его видит и слышит. Я вздрогнул от неожиданности, но, к счастью, мои соседи по общежитию спали как убитые, и я сомневаюсь, что кто-то слышал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 – я поднял крошечное тельце Бая. Его дыхание было неровным, вероятно, из-за того, что он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Речь идет о Сяоин. Она... я не могу ясно объяснить, – Бай тяжело дышал в промежутках между вдохами, так что трудно было разобрать хоть слово. Он махнул лапкой. – Во всяком случае, ты должен повидаться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ситуация была именно такой, у меня не было времени позвонить Ши Итуна. Я с величайшей поспешностью бросился к дому, похожему на коробку. Я всё ещё приближался к нему, когда увидел Сяоин, сидящую на обочине рядом с дорогой. Её маленькая головка была спрятана в коленях, и казалось, что девочка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нахмурился и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Сяоин? – осторожно окликнул я её. – Почему ты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услышала мой голос и подняла голову. Что меня поразило, так это то, что её глаза были полны страха, и малышка вскочила, отодвигаясь от меня на некоторое расстояние. Пока я колебалась, Сяоин, казалось, поняла, что это я, и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брат? – робко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используя свой самый мягкий и тёплый голос, чтобы заговорить с девочкой: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тобой всё в порядке?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маленькой девочки сразу наполнились слезами. Она безостановочно вытирала их руками,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так страшно... я не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сильно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же всё-таки случилось? Если только... ты не видела чёрную тень снова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кивнула, продолжая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Тень снова была там, в моей комнате. Я сделала, как велел мне старший брат, и плюнула на призрака. Но... но он не ушёл, а вместо этого разозлился. И когда он разозлился…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мои острые глаза заметили, что рука Сяоин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большое пятно кровоподтёков, и вы могли слабо видеть отпечаток пяти пальцев. Независимо от того, что это было, использованная сила должна была быть огромной. Иначе от него не осталось бы такого страшного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дрогнуло, и я поднял руку Сяоин. Именно тогда я обнаружил, что у неё не только синяки на руке, но и подозрительные отметины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он так сделал? – без моего ведома мой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Сяоин, возможно, испугалась моего голоса, робко кивнув.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действительно больно... –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заметил, что слишком сильно сжимаю руку Сяоин. Я поспешно отпустил её, но выражение моего лица никак не могло успокоиться. Я крепко сжал пальцы в кулаки, чтобы она не могла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беспечен. Был ли призрак ответственен за это преследование, а не просто простая потерянная душа? Разве чар и собачьего зуба недостаточно, чтобы изгнать духа? Почему же это было совершенно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использовал не те чары? Или чары Вэнь Цзюбо были совершенно бесполезны?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 запаниковал с тех пор, как взялся за это странное дело. К сожалению, это было явно не то, с чем я мог бы справиться самостоятельно. Если это продолжится таким образом, то Сяоин может быть затронута значительно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вытащил свой телефон из кармана, прокручивая список контактов до имени Вэнь Цзюбо. Мне нужно было связаться с ним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