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А? – я тупо уставился на Вэнь Цзюбо. Что он там говорит? Возможно ли, что... он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жаловался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почему я сейчас просто умираю с голоду, – Вэнь Цзюбо улёгся верхней половиной тела на стол и стал глядеть, жалостливо моргая,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иди и купи коробку с ленчем. В этом поезде продаются коробки с едой, если ты не в курсе. Я уже слышал, как кто-то использовал их раньше, – растерянно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следовательно… – сказал Вэнь Цзюбо, лениво развалившись и указывая на меня пальцем, размахивая им. – Ты должен купить 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я невольно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из-за тебя у нас не было возможности поесть. Если ты не возьмёшь на себя ответственность, то кто же тогда возьмёт? Купи мне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Вэнь Цзюбо использовал королевское "Мы", чтобы ссылаться на себя? Я смотрел на него, не зная, смеяться мне или плакать. Разница между незрелым ребёнком передо мной и знающим экзорцистом, всегда имеющим план заранее, была как между чёрным и белым. Но имея возможность увидеть такую, совершенно отличную от обычного, сторону этого человека, я считал, что это довольно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сейчас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Две коробки с ленчем,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Пятнадцать юаней за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своим местам, я протянул одну из коробок Вэнь Цзюбо с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обедайте.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Вещи в поездах стоят довольно дорого, – сказал Вэнь Цзюбо, но также деловито принял коробку, ломая свои одноразовые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 же ты хотел, чтобы я купил её для тебя,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не сердись. Открывай, – палочки Вэнь Цзюбо оказались перед моим лицом, что-то сжимая своими кончиками.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автоматически открыл рот, и Вэнь Цзюбо сунул мне в рот то, что там было. Я немного пожевал, и во рту у меня появился жгучий привкус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острый! Ты ублюдок, зачем ты накормил меня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выглядел так, как будто не был здесь всё это время, я просто помогаю тебе очистить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Очисти свое собственное лицо,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мальчик вырос и стал совсем молодым человеком. Когда он пошёл в школу, то начал общаться с большим количеством людей и начал понимать, что он отличается от других мальчиков. У него никогда не было ни одного друга. Он всегда был один, и его одноклассники всегда 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вон тот девчачий мальчик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он и мальчик, но у него длинные волосы и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знаешь, мой друг из второго класса сказал, что он раньше носил платья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 ты, какая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Держись от него подальше, иначе можешь подхватить его девчачьи микробы!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мальчик подошёл, остальные дети уже убежали,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школы мальчик наконец набрался достаточно смелости, чтобы спросить свою мать. Его мать была на кухне, только наполовину обращая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должен отращивать длинные волосы и носить такую одежду? – мальчик потянул себя за край рубашки, запинаясь. – Другие мальчики в моём классе не похожи на меня... они смеются надо мной и тоже говорят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прекратила готовить и выключила плиту. Она посмотрела на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они говорили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сказали, что я... – голос мальчика становился всё тише и тише. – Что я являюсь девчачьим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 его мать холодно посмотрела на сына, как будто ей было всё равно. – Пусть говорят что угодно, но ты же не потеряешь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Н-но! – мальчик не мог удержаться и заговорил громче, пытаясь спорить. – То, что они сказали, было действительно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его матери начало меняться. Она смотрела на своего собственного сына так же, как смотрела бы на своего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этим сказать? Разве ты не доволен моими приготовлениями? Ты хочешь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услышал это и так испугался, что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то... – поспешно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вот что является твоей целью! – его мать повысила голос, бросая лопатку обратно в сковороду. Громкий звук напугал мальчика настолько, что всё его тело затряслось. – Иди сюда! Ах, ты неблагодарный щенок! Ты сделан из того же материала, что и твой отец! – его мать протянула руку и схватила мальчика за ухо. Мальчик не посмел сопротивляться, позволив ей затащить себя за ухо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 мать насильно потащила его, повалив перед зеркалом. Она бросила взгляд на побеждённого мальчика. – Ты родился с такой хорошей кожей и хорошими чертами лица. Если бы у меня было такое красивое лицо, когда я была молода, я была бы до смешного счастлива! Я пережила много трудностей, когда была молода, и не могла позволить себе хорошую одежду или обувь, а потом я вышла замуж за твоего ублюдочного отца. Ты теперь такой красивый, и у тебя есть хорошая одежда и даже лучшая косметика, а ты даже не ценишь этого. Не слушай, как твои одноклассники болтают всякую чепуху, что знают эти незрелые дети? Твоя внешность превосходна, и в будущем, ты определённо будешь окружён большим количеством хороших мужчин, которые влюбятся в тебя! Послушай свою мать, я хочу только самого лучшего для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стараясь спрятать лицо так, чтобы мать не могла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хочет ли его мать лучшего для него или нет. Мальчик только знал, что его мать всегда была очень встревожена, всегда жаловалась на свою жизнь несправедливо с гневом и печалью. Но в тот единственный раз, когда он надел длинное платье, которое когда-то носила его мать,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фальшивая или небрежная улыбка. Это была улыбка счастья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невежественен тогда, он только думал, что, хотя ему и не нравилось, что одноклассники называют его девчачьим мальчиком, но если то, что он носил, могло сделать его расстроенную мать счастливой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я медленно открыл глаза, моргая в лёгком замешательстве. Поезд всё ещё шёл ровно, но в какой-то момент небо снаружи потемнело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я заснул, прислонившись к плечу Вэнь Цзюбо. Мои глаза были немного влажными. Я поднял руку, желая грубо стереть слёзы, но вместо этого мне подали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Что тебе приснилось? Ты плакал, как несчастный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я поднял голову. Вэнь Цзюбо сидел в темноте и смотрел на меня. В тусклом свете его серые глаза казались чересчур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платок и вытер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только улыбнулся, больше ничего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Поспи ещё немного, до нашей остановки ещё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небрежно ответил я и снова закрыл глаза. В полусне мне показалось, что я слышу вздох Вэнь Цзюбо и его нежные прикосновения к моим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всегда такой… Всегда, каждый раз,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тихой ночи поезд прибыл в Бэйнин в пять часов утра. Я провёл всю ночь, свернувшись калачиком на жёстком сиденье, и страдал от некоторых болей, проснувшись. Я даже не мог стоять, так как мои ноги онемели. Однако Вэнь Цзюбо казался совершенно невозмутимым, всё ещё помогая мне нести мой багаж. Это заставило меня задуматься, из чего же на самом деле состоит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