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шум в ресторане привлек внимание местной полиции. Столкнувшись с авторитетом полицейских, Вэнь Цзюбо казался невозмутимым, как будто он уже много раз сталкивался с этой самой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П-простите. Она психически больна, и мы не смогли хорошо следить за ней, позволив ей сбежать. Да, мы очень сожалеем, и мы определённо возместим ущерб и убытки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дядя стоял в стороне, возбуждённо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психическое заболевание? Это определённо не было психическим заболеванием! Я видел своими собственными глазами, что она была одержима демоном, там был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мой двоюродный брат сильно наступил на ногу моему дяде и виновато улыбнулся полицейским, мы избежали неприятностей с вызовом на допрос, гуманно решив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покончив с делами на своей работе, моя мама тоже поспешила к нам. Она слушала, как мой дядя снова и снова объясняет ей ужасную ситуацию, держала меня за руки и снова и снова проверяла, не ранен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мог понять, что хотя моя мать и не была идеальной, хотя временами она была грубой и упрямой и даже немного ненормальной, я всё же не жалел о том, что у меня был такая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была доставлена в больницу и оставалась в коме. Моя бабушка, которую несколько раз ударила ножом тётя, была более или менее в порядке, так как раны не были глубокими, и медицинская помощь была оказана быстро и своевременно. После того, как врачи тщательно проверили её горло, они определили, что кто-то целенаправленно насильно кормил её разбавленной соляной кислотой, которая заставила бабушку потерять голос. Судя по всему, в ближайшем будущем она вообще не сможет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уладилось, все в семье должны были по очереди присматривать за двумя пациентами в больнице снова. Я приберёг много вопросов, ожидая возможности, чтобы задать их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моей второй тётей всё будет в порядке, верно? А она проснётся? – как только мы вышли из больничной палаты, я уже наступал на пятки Вэнь Цзюбо, расспрашивая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будет, – Вэнь Цзюбо посмотрел на больничную палату моей второй тёти и сказал: – Она должна проснуться через два или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 Я как раз собиралась сказать "это здорово", когда Вэнь Цзюбо внезапно холодно перебил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даже если она проснется, она уже не будет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Ванляны смогли проникнуть довольно глубоко, они потратили годы или даже больше десятилетия, чтобы расплодиться в её теле. Даже если бы я хотел уничтожить их всех сейчас, это тело, по-видимому, было обглодано до основания, даже не говоря о яйцах, которые были отложены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Яйца Жуков? – я почувствовал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эти яйца Жуков, – Вэнь Цзюбо спокойно посмотрел на меня. – Ванляны использовали тело Шаньцю в качестве идеального инкубатора яиц. В настоящее время её тело в основном заполнено этим типом невидимых яиц Ванлянов. Если мы не будем осторожны, они могут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будет... если они вылупятся?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кончит так же, как твой дедушка... нет, я бы сказал, что она может умереть более мучительной смертью, чем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колени ослабли, и безнадёжность нахлынула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так получилось... почему, почему это была она? Это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быстро взглянул на меня,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начале Ванлян определённо был принесён в вашу семью твоим злым дедушкой. Однако ты видел это сегодня, такое большое количество Ванлянов определённо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Цзюбо, казалось, имели более глубокий смысл.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объяснить тебе это вот так, – Вэнь Цзюбо сжал его запястья. – В этом мире всё требует "еды", это источник всей энергии. Люди и животные должны есть пищу, растения нуждаются в солнечном свете и воде. Даже мёртвые вещи, которые не двигаются, если за ними не ухаживать и не поддерживать в течение длительного периода времени, то они также будут медленно разрушаться и исчезать. Точно так же и демонам нужна какая-то "пища", чтобы поддерживать свою жизнь и существование. У разных демонов есть разные виды пищи. Злые демоны используют людей в качестве пищи, призраки используют чувство обиды в качестве пищи, духи используют дух земли и неба в качестве пищи. А для Ванлянов источником их пищи является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широкое понятие. Грязные предметы, грязь, мусор... и т. д., Все они могут быть помечены как грязь. Поэтому Ванлян пойдёт на кладбище, чтобы выкопать трупы, чтобы поесть, как зомби. Но иногда... чаще всего "грязь" указывает на темноту в человеческом сердце, – спокойно сказал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сердце... – пробормотал я. – То есть, моя вторая тётя, она всегда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одного человека, чтобы прокормить всех этих Ванлянов, даже если я не знаю, сколько "грязи" он должен иметь, но это должно быть очень большое пятно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Ванлян сказал, что она убила своего собственного мужа... – тихо произнёс я. – Неужели это правда? Я только слышал, что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будет подождать, пока полиция не проведёт более детальное расследование, – мирно сказал Вэнь Цзюбо. – В любом случае, когда твоя вторая тётя проснётся, я сделаю ещё одну чистку её тела. После этого, если она не хочет умирать, я боюсь, что ей придётся провести остаток своей жизни в чистом духовном месте буддийского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 удивлённо спросил я. Моя вторая тётя должна стать монахиней?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Другого выхода нет. Яйца, которые Ванляны отложил в её теле, двигаются, если есть какое-то беспокойство внутри её сердца, то есть вероятность того, что эти яйца жуков вылупятся. Отныне она может лишь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успокоился, хотя моё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не совсем понимаю... – тихо проговорил я. – Если с самого начала одержимым человеком была не моя бабушка, а моя вторая тётя, то почему она всё равно написала тебе то письмо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она и сама этого не понимала, – ответил Вэнь Цзюбо. – Злые деяния, которые она совершила в отношении старой леди, были совершены после того, как она была одержима Ванляном. Она совершенно не представляла себе, что делает её второе "я", вместо этого Шэньцю отчаянно хотелось спасти жизнь старой леди. К счастью, она написала мне это письмо, и оно в конечном итоге спасло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 этом мире семьи, подобные моей, многочисленны, – я не мог справиться с комком в горле. – Почему этот демон Ванлян специально связался с моей семьёй?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это очень странно, – Вэнь Цзюбо покачал головой, по-видимому, тоже не найдя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Вэнь Цзюбо, через два дня моя вторая тётя вышла из комы. Хотя она и пришла в себя, весь её облик напоминал бездушную марионетку, глаза были пусты, а реакция замедлена. Иногда, когда вы говорили с ней, тёте требовалось несколько минут, чтобы понять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